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49" w:rsidRPr="000C3C25" w:rsidRDefault="003F4CAA" w:rsidP="00B62349">
      <w:pPr>
        <w:tabs>
          <w:tab w:val="left" w:pos="4687"/>
          <w:tab w:val="left" w:pos="4796"/>
        </w:tabs>
        <w:spacing w:after="0" w:line="240" w:lineRule="auto"/>
        <w:ind w:right="5500"/>
        <w:jc w:val="center"/>
        <w:rPr>
          <w:rFonts w:ascii="Academy" w:eastAsia="Times New Roman" w:hAnsi="Academy" w:cs="Times New Roman"/>
          <w:sz w:val="18"/>
          <w:szCs w:val="20"/>
          <w:lang w:eastAsia="ru-RU"/>
        </w:rPr>
      </w:pPr>
      <w:r w:rsidRPr="003F4CA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52.45pt;margin-top:44.8pt;width:225pt;height:15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" stroked="f">
            <v:textbox>
              <w:txbxContent>
                <w:p w:rsidR="00B62349" w:rsidRDefault="00B62349" w:rsidP="00B62349">
                  <w:pPr>
                    <w:pStyle w:val="a3"/>
                    <w:tabs>
                      <w:tab w:val="left" w:pos="708"/>
                    </w:tabs>
                    <w:rPr>
                      <w:b/>
                      <w:szCs w:val="24"/>
                    </w:rPr>
                  </w:pPr>
                </w:p>
                <w:p w:rsidR="00B62349" w:rsidRPr="000C3C25" w:rsidRDefault="00B62349" w:rsidP="00B6234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C3C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Руководителям муниципальных образовательных организаций муниципального образования "Город Архангельск", находящихся в ведении департамента образования мэрии г. Архангельска</w:t>
                  </w:r>
                </w:p>
                <w:p w:rsidR="00B62349" w:rsidRPr="00FA6EC5" w:rsidRDefault="00B62349" w:rsidP="00B62349">
                  <w:pPr>
                    <w:pStyle w:val="2"/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62349" w:rsidRPr="005D63B1" w:rsidRDefault="00B62349" w:rsidP="00B62349">
                  <w:pPr>
                    <w:pStyle w:val="a3"/>
                    <w:tabs>
                      <w:tab w:val="left" w:pos="708"/>
                    </w:tabs>
                    <w:rPr>
                      <w:sz w:val="26"/>
                      <w:szCs w:val="26"/>
                    </w:rPr>
                  </w:pPr>
                </w:p>
                <w:p w:rsidR="00B62349" w:rsidRPr="00B246C0" w:rsidRDefault="00B62349" w:rsidP="00B62349">
                  <w:pPr>
                    <w:pStyle w:val="a3"/>
                    <w:tabs>
                      <w:tab w:val="left" w:pos="708"/>
                    </w:tabs>
                    <w:rPr>
                      <w:szCs w:val="28"/>
                    </w:rPr>
                  </w:pPr>
                </w:p>
                <w:p w:rsidR="00B62349" w:rsidRDefault="00B62349" w:rsidP="00B62349">
                  <w:pPr>
                    <w:pStyle w:val="a3"/>
                    <w:tabs>
                      <w:tab w:val="left" w:pos="708"/>
                    </w:tabs>
                    <w:rPr>
                      <w:szCs w:val="24"/>
                    </w:rPr>
                  </w:pPr>
                </w:p>
                <w:p w:rsidR="00B62349" w:rsidRDefault="00B62349" w:rsidP="00B62349">
                  <w:pPr>
                    <w:pStyle w:val="a3"/>
                    <w:tabs>
                      <w:tab w:val="left" w:pos="708"/>
                    </w:tabs>
                    <w:rPr>
                      <w:szCs w:val="24"/>
                    </w:rPr>
                  </w:pPr>
                </w:p>
                <w:p w:rsidR="00B62349" w:rsidRDefault="00B62349" w:rsidP="00B62349">
                  <w:pPr>
                    <w:pStyle w:val="a3"/>
                    <w:tabs>
                      <w:tab w:val="left" w:pos="708"/>
                    </w:tabs>
                    <w:rPr>
                      <w:szCs w:val="24"/>
                    </w:rPr>
                  </w:pPr>
                </w:p>
                <w:p w:rsidR="00B62349" w:rsidRDefault="00B62349" w:rsidP="00B62349">
                  <w:pPr>
                    <w:pStyle w:val="a3"/>
                    <w:tabs>
                      <w:tab w:val="left" w:pos="708"/>
                    </w:tabs>
                    <w:rPr>
                      <w:szCs w:val="24"/>
                    </w:rPr>
                  </w:pPr>
                </w:p>
                <w:p w:rsidR="00B62349" w:rsidRDefault="00B62349" w:rsidP="00B62349">
                  <w:pPr>
                    <w:pStyle w:val="a3"/>
                    <w:tabs>
                      <w:tab w:val="left" w:pos="708"/>
                    </w:tabs>
                    <w:rPr>
                      <w:szCs w:val="24"/>
                    </w:rPr>
                  </w:pPr>
                </w:p>
                <w:p w:rsidR="00B62349" w:rsidRDefault="00B62349" w:rsidP="00B62349">
                  <w:pPr>
                    <w:pStyle w:val="a3"/>
                    <w:tabs>
                      <w:tab w:val="left" w:pos="708"/>
                    </w:tabs>
                    <w:rPr>
                      <w:szCs w:val="24"/>
                    </w:rPr>
                  </w:pPr>
                </w:p>
                <w:p w:rsidR="00B62349" w:rsidRDefault="00B62349" w:rsidP="00B62349">
                  <w:pPr>
                    <w:pStyle w:val="a3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62349" w:rsidRPr="000C3C25" w:rsidRDefault="00B62349" w:rsidP="00B62349">
      <w:pPr>
        <w:tabs>
          <w:tab w:val="left" w:pos="4687"/>
          <w:tab w:val="left" w:pos="4796"/>
        </w:tabs>
        <w:spacing w:after="0" w:line="240" w:lineRule="auto"/>
        <w:ind w:right="55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2349" w:rsidRPr="000C3C25" w:rsidRDefault="00B62349" w:rsidP="00B62349">
      <w:pPr>
        <w:keepNext/>
        <w:tabs>
          <w:tab w:val="left" w:pos="4687"/>
          <w:tab w:val="left" w:pos="4796"/>
        </w:tabs>
        <w:overflowPunct w:val="0"/>
        <w:autoSpaceDE w:val="0"/>
        <w:autoSpaceDN w:val="0"/>
        <w:adjustRightInd w:val="0"/>
        <w:spacing w:after="0" w:line="240" w:lineRule="auto"/>
        <w:ind w:right="55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C3C2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МЭРИЯ  ГОРОДА  АРХАНГЕЛЬСКА</w:t>
      </w:r>
    </w:p>
    <w:p w:rsidR="00B62349" w:rsidRPr="000C3C25" w:rsidRDefault="00B62349" w:rsidP="00B62349">
      <w:pPr>
        <w:tabs>
          <w:tab w:val="left" w:pos="4687"/>
        </w:tabs>
        <w:spacing w:after="0" w:line="240" w:lineRule="auto"/>
        <w:ind w:right="55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2349" w:rsidRPr="000C3C25" w:rsidRDefault="00B62349" w:rsidP="00B62349">
      <w:pPr>
        <w:spacing w:after="120" w:line="240" w:lineRule="auto"/>
        <w:ind w:right="5500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0C3C25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ДЕПАРТАМЕНТ ОБРАЗОВАНИЯ  </w:t>
      </w:r>
    </w:p>
    <w:p w:rsidR="00B62349" w:rsidRPr="000C3C25" w:rsidRDefault="00B62349" w:rsidP="00B62349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62349" w:rsidRPr="000C3C25" w:rsidRDefault="00B62349" w:rsidP="00B62349">
      <w:pPr>
        <w:spacing w:after="0" w:line="240" w:lineRule="auto"/>
        <w:ind w:right="550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0C3C25">
        <w:rPr>
          <w:rFonts w:ascii="Times New Roman" w:eastAsia="Times New Roman" w:hAnsi="Times New Roman" w:cs="Times New Roman"/>
          <w:sz w:val="16"/>
          <w:szCs w:val="20"/>
          <w:lang w:eastAsia="ru-RU"/>
        </w:rPr>
        <w:t>пл.В.И.Ленина</w:t>
      </w:r>
      <w:proofErr w:type="spellEnd"/>
      <w:r w:rsidRPr="000C3C25">
        <w:rPr>
          <w:rFonts w:ascii="Times New Roman" w:eastAsia="Times New Roman" w:hAnsi="Times New Roman" w:cs="Times New Roman"/>
          <w:sz w:val="16"/>
          <w:szCs w:val="20"/>
          <w:lang w:eastAsia="ru-RU"/>
        </w:rPr>
        <w:t>, д.5,  г.Архангельск, 163000</w:t>
      </w:r>
    </w:p>
    <w:p w:rsidR="00B62349" w:rsidRPr="000C3C25" w:rsidRDefault="00B62349" w:rsidP="00B62349">
      <w:pPr>
        <w:spacing w:after="0" w:line="240" w:lineRule="auto"/>
        <w:ind w:right="550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C3C25">
        <w:rPr>
          <w:rFonts w:ascii="Times New Roman" w:eastAsia="Times New Roman" w:hAnsi="Times New Roman" w:cs="Times New Roman"/>
          <w:sz w:val="16"/>
          <w:szCs w:val="20"/>
          <w:lang w:eastAsia="ru-RU"/>
        </w:rPr>
        <w:t>тел. 28-62-80, факс 60-73-31</w:t>
      </w:r>
    </w:p>
    <w:p w:rsidR="00B62349" w:rsidRPr="000C3C25" w:rsidRDefault="00B62349" w:rsidP="00B62349">
      <w:pPr>
        <w:spacing w:after="0" w:line="240" w:lineRule="auto"/>
        <w:ind w:right="550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C3C25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E</w:t>
      </w:r>
      <w:r w:rsidRPr="000C3C25">
        <w:rPr>
          <w:rFonts w:ascii="Times New Roman" w:eastAsia="Times New Roman" w:hAnsi="Times New Roman" w:cs="Times New Roman"/>
          <w:sz w:val="16"/>
          <w:szCs w:val="20"/>
          <w:lang w:eastAsia="ru-RU"/>
        </w:rPr>
        <w:t>-</w:t>
      </w:r>
      <w:r w:rsidRPr="000C3C25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mail</w:t>
      </w:r>
      <w:r w:rsidRPr="000C3C2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: </w:t>
      </w:r>
      <w:proofErr w:type="spellStart"/>
      <w:r w:rsidRPr="000C3C25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dokis</w:t>
      </w:r>
      <w:proofErr w:type="spellEnd"/>
      <w:r w:rsidRPr="000C3C25">
        <w:rPr>
          <w:rFonts w:ascii="Times New Roman" w:eastAsia="Times New Roman" w:hAnsi="Times New Roman" w:cs="Times New Roman"/>
          <w:sz w:val="16"/>
          <w:szCs w:val="20"/>
          <w:lang w:eastAsia="ru-RU"/>
        </w:rPr>
        <w:t>@</w:t>
      </w:r>
      <w:proofErr w:type="spellStart"/>
      <w:r w:rsidRPr="000C3C25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arhcity</w:t>
      </w:r>
      <w:proofErr w:type="spellEnd"/>
      <w:r w:rsidRPr="000C3C25">
        <w:rPr>
          <w:rFonts w:ascii="Times New Roman" w:eastAsia="Times New Roman" w:hAnsi="Times New Roman" w:cs="Times New Roman"/>
          <w:sz w:val="16"/>
          <w:szCs w:val="20"/>
          <w:lang w:eastAsia="ru-RU"/>
        </w:rPr>
        <w:t>.</w:t>
      </w:r>
      <w:proofErr w:type="spellStart"/>
      <w:r w:rsidRPr="000C3C25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ru</w:t>
      </w:r>
      <w:proofErr w:type="spellEnd"/>
      <w:r w:rsidRPr="000C3C2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; </w:t>
      </w:r>
      <w:r w:rsidRPr="000C3C25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http</w:t>
      </w:r>
      <w:r w:rsidRPr="000C3C2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:// </w:t>
      </w:r>
      <w:hyperlink r:id="rId6" w:history="1">
        <w:r w:rsidRPr="000C3C25">
          <w:rPr>
            <w:rFonts w:ascii="Times New Roman" w:eastAsia="Times New Roman" w:hAnsi="Times New Roman" w:cs="Times New Roman"/>
            <w:color w:val="000000"/>
            <w:sz w:val="16"/>
            <w:szCs w:val="20"/>
            <w:u w:val="single"/>
            <w:lang w:val="en-US" w:eastAsia="ru-RU"/>
          </w:rPr>
          <w:t>www</w:t>
        </w:r>
        <w:r w:rsidRPr="000C3C25">
          <w:rPr>
            <w:rFonts w:ascii="Times New Roman" w:eastAsia="Times New Roman" w:hAnsi="Times New Roman" w:cs="Times New Roman"/>
            <w:color w:val="000000"/>
            <w:sz w:val="16"/>
            <w:szCs w:val="20"/>
            <w:u w:val="single"/>
            <w:lang w:eastAsia="ru-RU"/>
          </w:rPr>
          <w:t>.</w:t>
        </w:r>
        <w:proofErr w:type="spellStart"/>
        <w:r w:rsidRPr="000C3C25">
          <w:rPr>
            <w:rFonts w:ascii="Times New Roman" w:eastAsia="Times New Roman" w:hAnsi="Times New Roman" w:cs="Times New Roman"/>
            <w:color w:val="000000"/>
            <w:sz w:val="16"/>
            <w:szCs w:val="20"/>
            <w:u w:val="single"/>
            <w:lang w:val="en-US" w:eastAsia="ru-RU"/>
          </w:rPr>
          <w:t>arhcity</w:t>
        </w:r>
        <w:proofErr w:type="spellEnd"/>
        <w:r w:rsidRPr="000C3C25">
          <w:rPr>
            <w:rFonts w:ascii="Times New Roman" w:eastAsia="Times New Roman" w:hAnsi="Times New Roman" w:cs="Times New Roman"/>
            <w:color w:val="000000"/>
            <w:sz w:val="16"/>
            <w:szCs w:val="20"/>
            <w:u w:val="single"/>
            <w:lang w:eastAsia="ru-RU"/>
          </w:rPr>
          <w:t>.</w:t>
        </w:r>
        <w:proofErr w:type="spellStart"/>
        <w:r w:rsidRPr="000C3C25">
          <w:rPr>
            <w:rFonts w:ascii="Times New Roman" w:eastAsia="Times New Roman" w:hAnsi="Times New Roman" w:cs="Times New Roman"/>
            <w:color w:val="000000"/>
            <w:sz w:val="16"/>
            <w:szCs w:val="20"/>
            <w:u w:val="single"/>
            <w:lang w:val="en-US" w:eastAsia="ru-RU"/>
          </w:rPr>
          <w:t>ru</w:t>
        </w:r>
        <w:proofErr w:type="spellEnd"/>
      </w:hyperlink>
      <w:r w:rsidRPr="000C3C2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</w:p>
    <w:p w:rsidR="00B62349" w:rsidRPr="000C3C25" w:rsidRDefault="00B62349" w:rsidP="00B62349">
      <w:pPr>
        <w:spacing w:after="0" w:line="240" w:lineRule="exact"/>
        <w:ind w:right="55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2349" w:rsidRPr="000C3C25" w:rsidRDefault="00B62349" w:rsidP="00B62349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</w:pPr>
      <w:r w:rsidRPr="000C3C25">
        <w:rPr>
          <w:rFonts w:ascii="Times New Roman" w:eastAsia="Times New Roman" w:hAnsi="Times New Roman" w:cs="Times New Roman"/>
          <w:sz w:val="18"/>
          <w:szCs w:val="20"/>
          <w:lang w:eastAsia="ru-RU"/>
        </w:rPr>
        <w:t>___</w:t>
      </w:r>
      <w:r w:rsidR="00043F29">
        <w:rPr>
          <w:rFonts w:ascii="Times New Roman" w:eastAsia="Times New Roman" w:hAnsi="Times New Roman" w:cs="Times New Roman"/>
          <w:sz w:val="18"/>
          <w:szCs w:val="20"/>
          <w:lang w:eastAsia="ru-RU"/>
        </w:rPr>
        <w:t>06.08.2015</w:t>
      </w:r>
      <w:r w:rsidRPr="000C3C25">
        <w:rPr>
          <w:rFonts w:ascii="Times New Roman" w:eastAsia="Times New Roman" w:hAnsi="Times New Roman" w:cs="Times New Roman"/>
          <w:sz w:val="18"/>
          <w:szCs w:val="20"/>
          <w:lang w:eastAsia="ru-RU"/>
        </w:rPr>
        <w:t>____</w:t>
      </w:r>
      <w:r w:rsidR="00043F2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</w:t>
      </w:r>
      <w:r w:rsidRPr="000C3C2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№  ___</w:t>
      </w:r>
      <w:r w:rsidR="00043F29">
        <w:rPr>
          <w:rFonts w:ascii="Times New Roman" w:eastAsia="Times New Roman" w:hAnsi="Times New Roman" w:cs="Times New Roman"/>
          <w:sz w:val="18"/>
          <w:szCs w:val="20"/>
          <w:lang w:eastAsia="ru-RU"/>
        </w:rPr>
        <w:t>032-17/2494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="00043F29"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</w:p>
    <w:p w:rsidR="00B62349" w:rsidRPr="000C3C25" w:rsidRDefault="00B62349" w:rsidP="00B62349">
      <w:pPr>
        <w:spacing w:after="0" w:line="200" w:lineRule="exact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62349" w:rsidRPr="000C3C25" w:rsidRDefault="00B62349" w:rsidP="00B6234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C3C25">
        <w:rPr>
          <w:rFonts w:ascii="Times New Roman" w:eastAsia="Times New Roman" w:hAnsi="Times New Roman" w:cs="Times New Roman"/>
          <w:sz w:val="18"/>
          <w:szCs w:val="20"/>
          <w:lang w:eastAsia="ru-RU"/>
        </w:rPr>
        <w:t>На № _________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 от __________________</w:t>
      </w:r>
    </w:p>
    <w:p w:rsidR="00B62349" w:rsidRPr="000C3C25" w:rsidRDefault="00B62349" w:rsidP="00B62349">
      <w:pPr>
        <w:spacing w:after="0" w:line="240" w:lineRule="auto"/>
        <w:rPr>
          <w:rFonts w:ascii="Academy" w:eastAsia="Times New Roman" w:hAnsi="Academy" w:cs="Times New Roman"/>
          <w:sz w:val="18"/>
          <w:szCs w:val="20"/>
          <w:lang w:eastAsia="ru-RU"/>
        </w:rPr>
      </w:pPr>
      <w:r w:rsidRPr="000C3C25">
        <w:rPr>
          <w:rFonts w:ascii="Academy" w:eastAsia="Times New Roman" w:hAnsi="Academy" w:cs="Times New Roman"/>
          <w:sz w:val="18"/>
          <w:szCs w:val="20"/>
          <w:lang w:eastAsia="ru-RU"/>
        </w:rPr>
        <w:t xml:space="preserve"> </w:t>
      </w:r>
    </w:p>
    <w:p w:rsidR="004E71E2" w:rsidRDefault="00B62349" w:rsidP="00B6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6304FB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7D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итогах проведения мониторинга </w:t>
      </w:r>
    </w:p>
    <w:p w:rsidR="00A37D88" w:rsidRPr="00A73EBE" w:rsidRDefault="00A37D88" w:rsidP="00B6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первом полугодии 2015 года</w:t>
      </w:r>
    </w:p>
    <w:p w:rsidR="00B62349" w:rsidRPr="000C3C25" w:rsidRDefault="00B62349" w:rsidP="00B6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49" w:rsidRPr="000C3C25" w:rsidRDefault="00B62349" w:rsidP="00B6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руководители!</w:t>
      </w:r>
    </w:p>
    <w:p w:rsidR="00B62349" w:rsidRDefault="00B62349" w:rsidP="00B6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BF6" w:rsidRDefault="00D53676" w:rsidP="00940B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директора департамента образования мэрии города Архангельска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 образования) от 04.02.2015 № 52 </w:t>
      </w:r>
      <w:r w:rsidRPr="00D53676">
        <w:rPr>
          <w:rFonts w:ascii="Times New Roman" w:hAnsi="Times New Roman" w:cs="Times New Roman"/>
          <w:sz w:val="28"/>
          <w:szCs w:val="28"/>
        </w:rPr>
        <w:t>в течение 2015 года согласно план</w:t>
      </w:r>
      <w:r w:rsidR="0083613F">
        <w:rPr>
          <w:rFonts w:ascii="Times New Roman" w:hAnsi="Times New Roman" w:cs="Times New Roman"/>
          <w:sz w:val="28"/>
          <w:szCs w:val="28"/>
        </w:rPr>
        <w:t xml:space="preserve">у </w:t>
      </w:r>
      <w:r w:rsidRPr="00D53676">
        <w:rPr>
          <w:rFonts w:ascii="Times New Roman" w:hAnsi="Times New Roman" w:cs="Times New Roman"/>
          <w:sz w:val="28"/>
          <w:szCs w:val="28"/>
        </w:rPr>
        <w:t xml:space="preserve">работы департамента образования </w:t>
      </w:r>
      <w:r w:rsidR="00940BF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40BF6" w:rsidRPr="00940B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40BF6" w:rsidRPr="00940BF6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940BF6" w:rsidRPr="00940BF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0BF6" w:rsidRPr="00940BF6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="00940BF6" w:rsidRPr="00940BF6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мнения педагогических работников – участников городских мероприятий, организованных структурными элементами сетевой модели системы образования МО "Город Архангельск", по теме "Эффективность проведения мероприятий городского уровня  структурными элементами сетевой модели системы образования МО "Город Архангельск"</w:t>
      </w:r>
      <w:r w:rsidR="006A156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мониторинг)</w:t>
      </w:r>
      <w:r w:rsidR="007B7D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951" w:rsidRPr="007F5951" w:rsidRDefault="007F5951" w:rsidP="007F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научно-методическое сопровождение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мониторинга</w:t>
      </w:r>
      <w:r w:rsidRPr="007F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</w:t>
      </w:r>
      <w:r w:rsidRPr="007F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F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F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F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7F59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Pr="007F5951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– МБУ Центр "</w:t>
      </w:r>
      <w:proofErr w:type="spellStart"/>
      <w:r w:rsidRPr="007F59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Pr="007F5951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7F5951" w:rsidRDefault="007D76FE" w:rsidP="007F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7F5951" w:rsidRPr="007F5951">
        <w:rPr>
          <w:rFonts w:ascii="Times New Roman" w:eastAsia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7F5951" w:rsidRPr="007F595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анкетирования респондентов в сети </w:t>
      </w:r>
      <w:r w:rsidR="007F5951" w:rsidRPr="007F5951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"Интернет"</w:t>
      </w:r>
      <w:r w:rsidR="007F5951" w:rsidRPr="007F5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062" w:rsidRDefault="00024062" w:rsidP="00D81FE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62">
        <w:rPr>
          <w:rFonts w:ascii="Times New Roman" w:eastAsia="Calibri" w:hAnsi="Times New Roman" w:cs="Times New Roman"/>
          <w:sz w:val="28"/>
          <w:szCs w:val="28"/>
        </w:rPr>
        <w:t xml:space="preserve">Информация о количестве 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02406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Pr="00024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мониторинга</w:t>
      </w:r>
      <w:r w:rsidRPr="00024062">
        <w:rPr>
          <w:rFonts w:ascii="Times New Roman" w:eastAsia="Calibri" w:hAnsi="Times New Roman" w:cs="Times New Roman"/>
          <w:sz w:val="28"/>
          <w:szCs w:val="28"/>
        </w:rPr>
        <w:t xml:space="preserve"> в разрезе типов образовательных </w:t>
      </w:r>
      <w:r w:rsidR="00290730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024062">
        <w:rPr>
          <w:rFonts w:ascii="Times New Roman" w:eastAsia="Calibri" w:hAnsi="Times New Roman" w:cs="Times New Roman"/>
          <w:sz w:val="28"/>
          <w:szCs w:val="28"/>
        </w:rPr>
        <w:t xml:space="preserve"> представлена в Таблице 1.</w:t>
      </w:r>
    </w:p>
    <w:p w:rsidR="00B1234A" w:rsidRPr="00024062" w:rsidRDefault="00B1234A" w:rsidP="00B1234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24062">
        <w:rPr>
          <w:rFonts w:ascii="Times New Roman" w:eastAsia="Calibri" w:hAnsi="Times New Roman" w:cs="Times New Roman"/>
          <w:b/>
          <w:sz w:val="24"/>
          <w:szCs w:val="24"/>
        </w:rPr>
        <w:t>Таблица 1</w:t>
      </w:r>
    </w:p>
    <w:p w:rsidR="00B1234A" w:rsidRPr="000E2691" w:rsidRDefault="00B1234A" w:rsidP="00B1234A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69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B1234A" w:rsidRPr="000E2691" w:rsidRDefault="00B1234A" w:rsidP="00B1234A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691">
        <w:rPr>
          <w:rFonts w:ascii="Times New Roman" w:eastAsia="Calibri" w:hAnsi="Times New Roman" w:cs="Times New Roman"/>
          <w:b/>
          <w:sz w:val="24"/>
          <w:szCs w:val="24"/>
        </w:rPr>
        <w:t>о количестве образовательных организаций – участников мониторинга в разрезе типов образовательных организаций (по состоянию на 15.06.2015)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984"/>
        <w:gridCol w:w="2126"/>
        <w:gridCol w:w="2127"/>
        <w:gridCol w:w="1984"/>
      </w:tblGrid>
      <w:tr w:rsidR="00B1234A" w:rsidRPr="00024062" w:rsidTr="00C74810">
        <w:trPr>
          <w:cantSplit/>
          <w:trHeight w:val="1134"/>
        </w:trPr>
        <w:tc>
          <w:tcPr>
            <w:tcW w:w="1560" w:type="dxa"/>
            <w:textDirection w:val="btLr"/>
          </w:tcPr>
          <w:p w:rsidR="00B1234A" w:rsidRDefault="00B1234A" w:rsidP="00C748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1234A" w:rsidRPr="00024062" w:rsidRDefault="00B1234A" w:rsidP="00C748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62">
              <w:rPr>
                <w:rFonts w:ascii="Times New Roman" w:eastAsia="Calibri" w:hAnsi="Times New Roman" w:cs="Times New Roman"/>
              </w:rPr>
              <w:t>Тип</w:t>
            </w:r>
          </w:p>
          <w:p w:rsidR="00B1234A" w:rsidRPr="00024062" w:rsidRDefault="00B1234A" w:rsidP="00C748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62">
              <w:rPr>
                <w:rFonts w:ascii="Times New Roman" w:eastAsia="Calibri" w:hAnsi="Times New Roman" w:cs="Times New Roman"/>
              </w:rPr>
              <w:t>образовательно</w:t>
            </w:r>
            <w:r>
              <w:rPr>
                <w:rFonts w:ascii="Times New Roman" w:eastAsia="Calibri" w:hAnsi="Times New Roman" w:cs="Times New Roman"/>
              </w:rPr>
              <w:t>й</w:t>
            </w:r>
          </w:p>
          <w:p w:rsidR="00B1234A" w:rsidRPr="00024062" w:rsidRDefault="00B1234A" w:rsidP="00C748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1984" w:type="dxa"/>
          </w:tcPr>
          <w:p w:rsidR="00B1234A" w:rsidRPr="00024062" w:rsidRDefault="00B1234A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62">
              <w:rPr>
                <w:rFonts w:ascii="Times New Roman" w:eastAsia="Calibri" w:hAnsi="Times New Roman" w:cs="Times New Roman"/>
              </w:rPr>
              <w:t>Общее количество образовательных организаций</w:t>
            </w:r>
          </w:p>
          <w:p w:rsidR="00B1234A" w:rsidRPr="00024062" w:rsidRDefault="00B1234A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62">
              <w:rPr>
                <w:rFonts w:ascii="Times New Roman" w:eastAsia="Calibri" w:hAnsi="Times New Roman" w:cs="Times New Roman"/>
              </w:rPr>
              <w:t xml:space="preserve"> МО "Город Архангельск"</w:t>
            </w:r>
          </w:p>
        </w:tc>
        <w:tc>
          <w:tcPr>
            <w:tcW w:w="2126" w:type="dxa"/>
          </w:tcPr>
          <w:p w:rsidR="00B1234A" w:rsidRPr="00024062" w:rsidRDefault="00B1234A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62">
              <w:rPr>
                <w:rFonts w:ascii="Times New Roman" w:eastAsia="Calibri" w:hAnsi="Times New Roman" w:cs="Times New Roman"/>
              </w:rPr>
              <w:t>Общее количество</w:t>
            </w:r>
            <w:r>
              <w:rPr>
                <w:rFonts w:ascii="Times New Roman" w:eastAsia="Calibri" w:hAnsi="Times New Roman" w:cs="Times New Roman"/>
              </w:rPr>
              <w:t xml:space="preserve"> структурных элементов сетевой модели системы образования МО "Город Архангельск"</w:t>
            </w:r>
          </w:p>
        </w:tc>
        <w:tc>
          <w:tcPr>
            <w:tcW w:w="2127" w:type="dxa"/>
          </w:tcPr>
          <w:p w:rsidR="00B1234A" w:rsidRDefault="00B1234A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024062">
              <w:rPr>
                <w:rFonts w:ascii="Times New Roman" w:eastAsia="Calibri" w:hAnsi="Times New Roman" w:cs="Times New Roman"/>
              </w:rPr>
              <w:t>оличество образовательных организаций</w:t>
            </w:r>
            <w:r>
              <w:rPr>
                <w:rFonts w:ascii="Times New Roman" w:eastAsia="Calibri" w:hAnsi="Times New Roman" w:cs="Times New Roman"/>
              </w:rPr>
              <w:t xml:space="preserve"> с присвоенным  статусом  структурного элемента</w:t>
            </w:r>
          </w:p>
          <w:p w:rsidR="00B1234A" w:rsidRPr="00024062" w:rsidRDefault="00B1234A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1234A" w:rsidRPr="00024062" w:rsidRDefault="00B1234A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62">
              <w:rPr>
                <w:rFonts w:ascii="Times New Roman" w:eastAsia="Calibri" w:hAnsi="Times New Roman" w:cs="Times New Roman"/>
              </w:rPr>
              <w:t>Количество образовательных организаций-</w:t>
            </w:r>
            <w:r>
              <w:rPr>
                <w:rFonts w:ascii="Times New Roman" w:eastAsia="Calibri" w:hAnsi="Times New Roman" w:cs="Times New Roman"/>
              </w:rPr>
              <w:t>участников мониторинга</w:t>
            </w:r>
          </w:p>
        </w:tc>
      </w:tr>
      <w:tr w:rsidR="00B1234A" w:rsidRPr="00024062" w:rsidTr="00C74810">
        <w:tc>
          <w:tcPr>
            <w:tcW w:w="1560" w:type="dxa"/>
          </w:tcPr>
          <w:p w:rsidR="00B1234A" w:rsidRPr="00024062" w:rsidRDefault="00B1234A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62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1984" w:type="dxa"/>
          </w:tcPr>
          <w:p w:rsidR="00B1234A" w:rsidRPr="00024062" w:rsidRDefault="00B1234A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62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B1234A" w:rsidRPr="00024062" w:rsidRDefault="00B1234A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B1234A" w:rsidRPr="00024062" w:rsidRDefault="00B1234A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B1234A" w:rsidRPr="00024062" w:rsidRDefault="00B1234A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1234A" w:rsidRPr="00024062" w:rsidTr="00C74810">
        <w:tc>
          <w:tcPr>
            <w:tcW w:w="1560" w:type="dxa"/>
          </w:tcPr>
          <w:p w:rsidR="00B1234A" w:rsidRPr="00024062" w:rsidRDefault="00B1234A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62">
              <w:rPr>
                <w:rFonts w:ascii="Times New Roman" w:eastAsia="Calibri" w:hAnsi="Times New Roman" w:cs="Times New Roman"/>
              </w:rPr>
              <w:t>ДО</w:t>
            </w:r>
          </w:p>
        </w:tc>
        <w:tc>
          <w:tcPr>
            <w:tcW w:w="1984" w:type="dxa"/>
          </w:tcPr>
          <w:p w:rsidR="00B1234A" w:rsidRPr="00024062" w:rsidRDefault="00B1234A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62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B1234A" w:rsidRPr="00024062" w:rsidRDefault="00B1234A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B1234A" w:rsidRPr="00024062" w:rsidRDefault="00B1234A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B1234A" w:rsidRPr="00024062" w:rsidRDefault="00B1234A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B1234A" w:rsidRDefault="00B1234A" w:rsidP="00B1234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BEF" w:rsidRDefault="000E7BEF" w:rsidP="00B1234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BEF" w:rsidRDefault="000E7BEF" w:rsidP="00B1234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BEF" w:rsidRDefault="000E7BEF" w:rsidP="00B1234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984"/>
        <w:gridCol w:w="2126"/>
        <w:gridCol w:w="2127"/>
        <w:gridCol w:w="1984"/>
      </w:tblGrid>
      <w:tr w:rsidR="00285B79" w:rsidRPr="00024062" w:rsidTr="00C74810">
        <w:tc>
          <w:tcPr>
            <w:tcW w:w="1560" w:type="dxa"/>
            <w:tcBorders>
              <w:bottom w:val="nil"/>
            </w:tcBorders>
          </w:tcPr>
          <w:p w:rsidR="00285B79" w:rsidRPr="00024062" w:rsidRDefault="00285B79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24062">
              <w:rPr>
                <w:rFonts w:ascii="Times New Roman" w:eastAsia="Calibri" w:hAnsi="Times New Roman" w:cs="Times New Roman"/>
              </w:rPr>
              <w:lastRenderedPageBreak/>
              <w:t>ОДО</w:t>
            </w:r>
          </w:p>
        </w:tc>
        <w:tc>
          <w:tcPr>
            <w:tcW w:w="1984" w:type="dxa"/>
            <w:tcBorders>
              <w:bottom w:val="nil"/>
            </w:tcBorders>
          </w:tcPr>
          <w:p w:rsidR="00285B79" w:rsidRPr="00024062" w:rsidRDefault="00285B79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6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285B79" w:rsidRPr="00024062" w:rsidRDefault="00285B79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</w:tcPr>
          <w:p w:rsidR="00285B79" w:rsidRPr="00024062" w:rsidRDefault="00285B79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285B79" w:rsidRPr="00024062" w:rsidRDefault="00285B79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85B79" w:rsidRPr="00024062" w:rsidTr="00C74810">
        <w:tc>
          <w:tcPr>
            <w:tcW w:w="1560" w:type="dxa"/>
            <w:tcBorders>
              <w:top w:val="single" w:sz="4" w:space="0" w:color="auto"/>
            </w:tcBorders>
          </w:tcPr>
          <w:p w:rsidR="00285B79" w:rsidRPr="00024062" w:rsidRDefault="00285B79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62">
              <w:rPr>
                <w:rFonts w:ascii="Times New Roman" w:eastAsia="Calibri" w:hAnsi="Times New Roman" w:cs="Times New Roman"/>
              </w:rPr>
              <w:t>МБУ Центр "</w:t>
            </w:r>
            <w:proofErr w:type="spellStart"/>
            <w:r w:rsidRPr="00024062">
              <w:rPr>
                <w:rFonts w:ascii="Times New Roman" w:eastAsia="Calibri" w:hAnsi="Times New Roman" w:cs="Times New Roman"/>
              </w:rPr>
              <w:t>Леда</w:t>
            </w:r>
            <w:proofErr w:type="spellEnd"/>
            <w:r w:rsidRPr="00024062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5B79" w:rsidRPr="00024062" w:rsidRDefault="00285B79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6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5B79" w:rsidRPr="00024062" w:rsidRDefault="00285B79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85B79" w:rsidRPr="00024062" w:rsidRDefault="00285B79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5B79" w:rsidRPr="00024062" w:rsidRDefault="00285B79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85B79" w:rsidRPr="00024062" w:rsidTr="00C74810">
        <w:tc>
          <w:tcPr>
            <w:tcW w:w="1560" w:type="dxa"/>
          </w:tcPr>
          <w:p w:rsidR="00285B79" w:rsidRPr="00024062" w:rsidRDefault="00285B79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62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984" w:type="dxa"/>
          </w:tcPr>
          <w:p w:rsidR="00285B79" w:rsidRPr="00024062" w:rsidRDefault="00285B79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62">
              <w:rPr>
                <w:rFonts w:ascii="Times New Roman" w:eastAsia="Calibri" w:hAnsi="Times New Roman" w:cs="Times New Roman"/>
                <w:b/>
              </w:rPr>
              <w:t>116</w:t>
            </w:r>
          </w:p>
        </w:tc>
        <w:tc>
          <w:tcPr>
            <w:tcW w:w="2126" w:type="dxa"/>
          </w:tcPr>
          <w:p w:rsidR="00285B79" w:rsidRPr="00024062" w:rsidRDefault="00285B79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285B79" w:rsidRPr="00024062" w:rsidRDefault="00285B79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285B79" w:rsidRPr="00024062" w:rsidRDefault="00285B79" w:rsidP="00C748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2577B7" w:rsidRDefault="002577B7" w:rsidP="00257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вышеуказанных данных  показал, что участниками мониторинга с февраля по май 2015 года являлись 30 % образовательных организаций с присвоенным статусом структурного элемента, 52% из них – </w:t>
      </w:r>
      <w:r w:rsidR="00F4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организации, 33% - дошкольные образовательные организации, 14%  - организации дополнительного образования детей.</w:t>
      </w:r>
    </w:p>
    <w:p w:rsidR="002577B7" w:rsidRDefault="002577B7" w:rsidP="00257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отметить, что  участники мониторинга определяются департаментом образования по нескольким критериям:</w:t>
      </w:r>
    </w:p>
    <w:p w:rsidR="00CE5B49" w:rsidRPr="00CE5B49" w:rsidRDefault="00CE5B49" w:rsidP="0064129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статуса структурного элемента</w:t>
      </w:r>
      <w:r w:rsidR="0001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сетевой модели системы образования МО "Город Архангельск";</w:t>
      </w:r>
    </w:p>
    <w:p w:rsidR="002577B7" w:rsidRDefault="002577B7" w:rsidP="0064129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инициировано </w:t>
      </w:r>
      <w:r w:rsidRPr="00CE5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департамента образования;</w:t>
      </w:r>
    </w:p>
    <w:p w:rsidR="00013659" w:rsidRPr="00CE5B49" w:rsidRDefault="00013659" w:rsidP="0064129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достаточный опыт проведения городских мероприятий и </w:t>
      </w:r>
      <w:r w:rsidR="00ED4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положительных отзывов, высокой оценки специалистов департамента образования, посетивших данные мероприятия</w:t>
      </w:r>
      <w:r w:rsidR="00ED4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031" w:rsidRPr="005C2031" w:rsidRDefault="005C2031" w:rsidP="004B3EB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031">
        <w:rPr>
          <w:rFonts w:ascii="Times New Roman" w:eastAsia="Calibri" w:hAnsi="Times New Roman" w:cs="Times New Roman"/>
          <w:sz w:val="28"/>
          <w:szCs w:val="28"/>
        </w:rPr>
        <w:t xml:space="preserve">Информация о количестве городских мероприятий, оцененных при помощи мониторинга в разрезе типов образовательных организаций – участников мониторинга, </w:t>
      </w:r>
      <w:r w:rsidR="002878AD">
        <w:rPr>
          <w:rFonts w:ascii="Times New Roman" w:eastAsia="Calibri" w:hAnsi="Times New Roman" w:cs="Times New Roman"/>
          <w:sz w:val="28"/>
          <w:szCs w:val="28"/>
        </w:rPr>
        <w:t>в разрезе</w:t>
      </w:r>
      <w:r w:rsidRPr="005C2031">
        <w:rPr>
          <w:rFonts w:ascii="Times New Roman" w:eastAsia="Calibri" w:hAnsi="Times New Roman" w:cs="Times New Roman"/>
          <w:sz w:val="28"/>
          <w:szCs w:val="28"/>
        </w:rPr>
        <w:t xml:space="preserve"> статуса структурных </w:t>
      </w:r>
      <w:r w:rsidR="00BC747B">
        <w:rPr>
          <w:rFonts w:ascii="Times New Roman" w:eastAsia="Calibri" w:hAnsi="Times New Roman" w:cs="Times New Roman"/>
          <w:sz w:val="28"/>
          <w:szCs w:val="28"/>
        </w:rPr>
        <w:t xml:space="preserve">элементов </w:t>
      </w:r>
      <w:r w:rsidRPr="005C2031">
        <w:rPr>
          <w:rFonts w:ascii="Times New Roman" w:eastAsia="Calibri" w:hAnsi="Times New Roman" w:cs="Times New Roman"/>
          <w:sz w:val="28"/>
          <w:szCs w:val="28"/>
        </w:rPr>
        <w:t xml:space="preserve">представлена в Таблице </w:t>
      </w:r>
      <w:r w:rsidR="000242F7">
        <w:rPr>
          <w:rFonts w:ascii="Times New Roman" w:eastAsia="Calibri" w:hAnsi="Times New Roman" w:cs="Times New Roman"/>
          <w:sz w:val="28"/>
          <w:szCs w:val="28"/>
        </w:rPr>
        <w:t>2</w:t>
      </w:r>
      <w:r w:rsidRPr="005C20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7757" w:rsidRDefault="00317757" w:rsidP="00317757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Таблица 2</w:t>
      </w:r>
    </w:p>
    <w:p w:rsidR="00D445AB" w:rsidRPr="000E2691" w:rsidRDefault="00D445AB" w:rsidP="00D445AB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69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0766F9" w:rsidRPr="000E2691" w:rsidRDefault="00D445AB" w:rsidP="00D445AB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691">
        <w:rPr>
          <w:rFonts w:ascii="Times New Roman" w:eastAsia="Calibri" w:hAnsi="Times New Roman" w:cs="Times New Roman"/>
          <w:b/>
          <w:sz w:val="24"/>
          <w:szCs w:val="24"/>
        </w:rPr>
        <w:t xml:space="preserve">о количестве </w:t>
      </w:r>
      <w:r w:rsidR="00104672" w:rsidRPr="000E2691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городских мероприятий, оцененных при помощи мониторинга в разрезе типов </w:t>
      </w:r>
      <w:r w:rsidRPr="000E2691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образовательных </w:t>
      </w:r>
      <w:r w:rsidR="000766F9" w:rsidRPr="000E2691">
        <w:rPr>
          <w:rFonts w:ascii="Times New Roman" w:eastAsia="Calibri" w:hAnsi="Times New Roman" w:cs="Times New Roman"/>
          <w:b/>
          <w:sz w:val="24"/>
          <w:szCs w:val="24"/>
        </w:rPr>
        <w:t>организаций</w:t>
      </w:r>
      <w:r w:rsidRPr="000E2691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0766F9" w:rsidRPr="000E2691">
        <w:rPr>
          <w:rFonts w:ascii="Times New Roman" w:eastAsia="Calibri" w:hAnsi="Times New Roman" w:cs="Times New Roman"/>
          <w:b/>
          <w:sz w:val="24"/>
          <w:szCs w:val="24"/>
        </w:rPr>
        <w:t>участников мониторинга</w:t>
      </w:r>
      <w:r w:rsidR="00104672" w:rsidRPr="000E26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E26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45AB" w:rsidRPr="000E2691" w:rsidRDefault="002878AD" w:rsidP="00D445AB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разрезе </w:t>
      </w:r>
      <w:r w:rsidR="00D445AB" w:rsidRPr="000E2691">
        <w:rPr>
          <w:rFonts w:ascii="Times New Roman" w:eastAsia="Calibri" w:hAnsi="Times New Roman" w:cs="Times New Roman"/>
          <w:b/>
          <w:sz w:val="24"/>
          <w:szCs w:val="24"/>
        </w:rPr>
        <w:t>статуса структурных элементов</w:t>
      </w:r>
      <w:r w:rsidR="000766F9" w:rsidRPr="000E2691">
        <w:rPr>
          <w:rFonts w:ascii="Times New Roman" w:eastAsia="Calibri" w:hAnsi="Times New Roman" w:cs="Times New Roman"/>
          <w:b/>
          <w:sz w:val="24"/>
          <w:szCs w:val="24"/>
        </w:rPr>
        <w:t xml:space="preserve"> (по состоянию на 15.06.2015)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182"/>
        <w:gridCol w:w="2070"/>
        <w:gridCol w:w="1985"/>
        <w:gridCol w:w="2126"/>
      </w:tblGrid>
      <w:tr w:rsidR="00540BC0" w:rsidRPr="00D445AB" w:rsidTr="001E44F4">
        <w:trPr>
          <w:trHeight w:val="1433"/>
        </w:trPr>
        <w:tc>
          <w:tcPr>
            <w:tcW w:w="1418" w:type="dxa"/>
            <w:textDirection w:val="btLr"/>
          </w:tcPr>
          <w:p w:rsidR="00540BC0" w:rsidRPr="00D445AB" w:rsidRDefault="00540BC0" w:rsidP="00D445A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5AB">
              <w:rPr>
                <w:rFonts w:ascii="Times New Roman" w:eastAsia="Calibri" w:hAnsi="Times New Roman" w:cs="Times New Roman"/>
                <w:sz w:val="20"/>
                <w:szCs w:val="20"/>
              </w:rPr>
              <w:t>Тип</w:t>
            </w:r>
          </w:p>
          <w:p w:rsidR="00540BC0" w:rsidRPr="00D445AB" w:rsidRDefault="00084AF5" w:rsidP="007F794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AF5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540BC0" w:rsidRPr="00084AF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бразовательной </w:t>
            </w:r>
            <w:r w:rsidR="00540BC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182" w:type="dxa"/>
          </w:tcPr>
          <w:p w:rsidR="001F5A46" w:rsidRPr="001F5A46" w:rsidRDefault="001F5A46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A46" w:rsidRPr="001F5A46" w:rsidRDefault="001F5A46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0BC0" w:rsidRPr="00D445AB" w:rsidRDefault="00540BC0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5AB">
              <w:rPr>
                <w:rFonts w:ascii="Times New Roman" w:eastAsia="Calibri" w:hAnsi="Times New Roman" w:cs="Times New Roman"/>
                <w:sz w:val="28"/>
                <w:szCs w:val="28"/>
              </w:rPr>
              <w:t>ОРЦ</w:t>
            </w:r>
          </w:p>
        </w:tc>
        <w:tc>
          <w:tcPr>
            <w:tcW w:w="2070" w:type="dxa"/>
          </w:tcPr>
          <w:p w:rsidR="001F5A46" w:rsidRPr="001F5A46" w:rsidRDefault="001F5A46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A46" w:rsidRPr="001F5A46" w:rsidRDefault="001F5A46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0BC0" w:rsidRPr="00D445AB" w:rsidRDefault="00540BC0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45AB">
              <w:rPr>
                <w:rFonts w:ascii="Times New Roman" w:eastAsia="Calibri" w:hAnsi="Times New Roman" w:cs="Times New Roman"/>
                <w:sz w:val="28"/>
                <w:szCs w:val="28"/>
              </w:rPr>
              <w:t>ОпУ</w:t>
            </w:r>
            <w:proofErr w:type="spellEnd"/>
          </w:p>
        </w:tc>
        <w:tc>
          <w:tcPr>
            <w:tcW w:w="1985" w:type="dxa"/>
          </w:tcPr>
          <w:p w:rsidR="001F5A46" w:rsidRPr="001F5A46" w:rsidRDefault="001F5A46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A46" w:rsidRPr="001F5A46" w:rsidRDefault="001F5A46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0BC0" w:rsidRPr="00D445AB" w:rsidRDefault="00540BC0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5AB">
              <w:rPr>
                <w:rFonts w:ascii="Times New Roman" w:eastAsia="Calibri" w:hAnsi="Times New Roman" w:cs="Times New Roman"/>
                <w:sz w:val="28"/>
                <w:szCs w:val="28"/>
              </w:rPr>
              <w:t>БУ</w:t>
            </w:r>
          </w:p>
        </w:tc>
        <w:tc>
          <w:tcPr>
            <w:tcW w:w="2126" w:type="dxa"/>
          </w:tcPr>
          <w:p w:rsidR="001F5A46" w:rsidRPr="001F5A46" w:rsidRDefault="001F5A46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A46" w:rsidRPr="001F5A46" w:rsidRDefault="001F5A46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0BC0" w:rsidRPr="001F5A46" w:rsidRDefault="00540BC0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A46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D4059D" w:rsidRPr="001F5A46" w:rsidTr="001E44F4">
        <w:tc>
          <w:tcPr>
            <w:tcW w:w="1418" w:type="dxa"/>
          </w:tcPr>
          <w:p w:rsidR="00D4059D" w:rsidRPr="00D445AB" w:rsidRDefault="00D4059D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5AB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82" w:type="dxa"/>
          </w:tcPr>
          <w:p w:rsidR="00D4059D" w:rsidRPr="00D445AB" w:rsidRDefault="00D4059D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D4059D" w:rsidRPr="00D445AB" w:rsidRDefault="00D4059D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4059D" w:rsidRPr="00D445AB" w:rsidRDefault="00540BC0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4059D" w:rsidRPr="001F5A46" w:rsidRDefault="00540BC0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D4059D" w:rsidRPr="001F5A46" w:rsidTr="001E44F4">
        <w:tc>
          <w:tcPr>
            <w:tcW w:w="1418" w:type="dxa"/>
          </w:tcPr>
          <w:p w:rsidR="00D4059D" w:rsidRPr="00D445AB" w:rsidRDefault="00D4059D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5A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182" w:type="dxa"/>
          </w:tcPr>
          <w:p w:rsidR="00D4059D" w:rsidRPr="00D445AB" w:rsidRDefault="00540BC0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D4059D" w:rsidRPr="00D445AB" w:rsidRDefault="00540BC0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4059D" w:rsidRPr="00D445AB" w:rsidRDefault="00540BC0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059D" w:rsidRPr="001F5A46" w:rsidRDefault="00540BC0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4059D" w:rsidRPr="001F5A46" w:rsidTr="001E44F4">
        <w:tc>
          <w:tcPr>
            <w:tcW w:w="1418" w:type="dxa"/>
          </w:tcPr>
          <w:p w:rsidR="00D4059D" w:rsidRPr="00D445AB" w:rsidRDefault="00D4059D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5AB">
              <w:rPr>
                <w:rFonts w:ascii="Times New Roman" w:eastAsia="Calibri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2182" w:type="dxa"/>
          </w:tcPr>
          <w:p w:rsidR="00D4059D" w:rsidRPr="00D445AB" w:rsidRDefault="00D4059D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D4059D" w:rsidRPr="00D445AB" w:rsidRDefault="00D4059D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4059D" w:rsidRPr="00D445AB" w:rsidRDefault="00D4059D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059D" w:rsidRPr="001F5A46" w:rsidRDefault="00B07198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4059D" w:rsidRPr="001F5A46" w:rsidTr="001E44F4">
        <w:tc>
          <w:tcPr>
            <w:tcW w:w="1418" w:type="dxa"/>
          </w:tcPr>
          <w:p w:rsidR="00D4059D" w:rsidRPr="00D445AB" w:rsidRDefault="00D4059D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2" w:type="dxa"/>
          </w:tcPr>
          <w:p w:rsidR="00D4059D" w:rsidRPr="00D445AB" w:rsidRDefault="00D4059D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D4059D" w:rsidRPr="00D445AB" w:rsidRDefault="00540BC0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4059D" w:rsidRPr="00D445AB" w:rsidRDefault="00540BC0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4059D" w:rsidRPr="001F5A46" w:rsidRDefault="00B07198" w:rsidP="00D445A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AE13BF" w:rsidRPr="00903195" w:rsidRDefault="005374AD" w:rsidP="00325FD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195">
        <w:rPr>
          <w:rFonts w:ascii="Times New Roman" w:eastAsia="Calibri" w:hAnsi="Times New Roman" w:cs="Times New Roman"/>
          <w:sz w:val="28"/>
          <w:szCs w:val="28"/>
        </w:rPr>
        <w:t xml:space="preserve">Данные Таблицы 2 свидетельствуют о том, что </w:t>
      </w:r>
      <w:r w:rsidR="00325FD6">
        <w:rPr>
          <w:rFonts w:ascii="Times New Roman" w:eastAsia="Calibri" w:hAnsi="Times New Roman" w:cs="Times New Roman"/>
          <w:sz w:val="28"/>
          <w:szCs w:val="28"/>
        </w:rPr>
        <w:t xml:space="preserve">в период с февраля по май 2015 года участниками мониторинга чаще </w:t>
      </w:r>
      <w:r w:rsidR="00A01251">
        <w:rPr>
          <w:rFonts w:ascii="Times New Roman" w:eastAsia="Calibri" w:hAnsi="Times New Roman" w:cs="Times New Roman"/>
          <w:sz w:val="28"/>
          <w:szCs w:val="28"/>
        </w:rPr>
        <w:t>(</w:t>
      </w:r>
      <w:r w:rsidR="00854A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01251">
        <w:rPr>
          <w:rFonts w:ascii="Times New Roman" w:eastAsia="Calibri" w:hAnsi="Times New Roman" w:cs="Times New Roman"/>
          <w:sz w:val="28"/>
          <w:szCs w:val="28"/>
        </w:rPr>
        <w:t>45%</w:t>
      </w:r>
      <w:r w:rsidR="00854AE5">
        <w:rPr>
          <w:rFonts w:ascii="Times New Roman" w:eastAsia="Calibri" w:hAnsi="Times New Roman" w:cs="Times New Roman"/>
          <w:sz w:val="28"/>
          <w:szCs w:val="28"/>
        </w:rPr>
        <w:t xml:space="preserve"> случаев</w:t>
      </w:r>
      <w:r w:rsidR="00A0125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25FD6">
        <w:rPr>
          <w:rFonts w:ascii="Times New Roman" w:eastAsia="Calibri" w:hAnsi="Times New Roman" w:cs="Times New Roman"/>
          <w:sz w:val="28"/>
          <w:szCs w:val="28"/>
        </w:rPr>
        <w:t>становились опорные учреждения системы обр</w:t>
      </w:r>
      <w:r w:rsidR="009F4CB2">
        <w:rPr>
          <w:rFonts w:ascii="Times New Roman" w:eastAsia="Calibri" w:hAnsi="Times New Roman" w:cs="Times New Roman"/>
          <w:sz w:val="28"/>
          <w:szCs w:val="28"/>
        </w:rPr>
        <w:t xml:space="preserve">азования МО "Город Архангельск", реже </w:t>
      </w:r>
      <w:r w:rsidR="00854AE5">
        <w:rPr>
          <w:rFonts w:ascii="Times New Roman" w:eastAsia="Calibri" w:hAnsi="Times New Roman" w:cs="Times New Roman"/>
          <w:sz w:val="28"/>
          <w:szCs w:val="28"/>
        </w:rPr>
        <w:t xml:space="preserve">(15%) </w:t>
      </w:r>
      <w:r w:rsidR="00F329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4CB2">
        <w:rPr>
          <w:rFonts w:ascii="Times New Roman" w:eastAsia="Calibri" w:hAnsi="Times New Roman" w:cs="Times New Roman"/>
          <w:sz w:val="28"/>
          <w:szCs w:val="28"/>
        </w:rPr>
        <w:t>базовые учреждения.</w:t>
      </w:r>
    </w:p>
    <w:p w:rsidR="00AE13BF" w:rsidRDefault="00810267" w:rsidP="0000582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67">
        <w:rPr>
          <w:rFonts w:ascii="Times New Roman" w:eastAsia="Calibri" w:hAnsi="Times New Roman" w:cs="Times New Roman"/>
          <w:sz w:val="28"/>
          <w:szCs w:val="28"/>
        </w:rPr>
        <w:t>В Приложении 1 отражен</w:t>
      </w:r>
      <w:r w:rsidR="004D10ED">
        <w:rPr>
          <w:rFonts w:ascii="Times New Roman" w:eastAsia="Calibri" w:hAnsi="Times New Roman" w:cs="Times New Roman"/>
          <w:sz w:val="28"/>
          <w:szCs w:val="28"/>
        </w:rPr>
        <w:t>о</w:t>
      </w:r>
      <w:r w:rsidR="004D10ED" w:rsidRPr="004D10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10ED" w:rsidRPr="004D10ED">
        <w:rPr>
          <w:rFonts w:ascii="Times New Roman" w:eastAsia="Calibri" w:hAnsi="Times New Roman" w:cs="Times New Roman"/>
          <w:sz w:val="28"/>
          <w:szCs w:val="28"/>
        </w:rPr>
        <w:t>количеств</w:t>
      </w:r>
      <w:r w:rsidR="004D10ED">
        <w:rPr>
          <w:rFonts w:ascii="Times New Roman" w:eastAsia="Calibri" w:hAnsi="Times New Roman" w:cs="Times New Roman"/>
          <w:sz w:val="28"/>
          <w:szCs w:val="28"/>
        </w:rPr>
        <w:t>о</w:t>
      </w:r>
      <w:r w:rsidR="004D10ED" w:rsidRPr="004D10ED">
        <w:rPr>
          <w:rFonts w:ascii="Times New Roman" w:eastAsia="Calibri" w:hAnsi="Times New Roman" w:cs="Times New Roman"/>
          <w:sz w:val="28"/>
          <w:szCs w:val="28"/>
        </w:rPr>
        <w:t xml:space="preserve"> городских мероприятий, оцененных при помощи мониторинга в разрезе проведения городского мероприятия</w:t>
      </w:r>
      <w:r w:rsidR="00E6597B">
        <w:rPr>
          <w:rFonts w:ascii="Times New Roman" w:eastAsia="Calibri" w:hAnsi="Times New Roman" w:cs="Times New Roman"/>
          <w:sz w:val="28"/>
          <w:szCs w:val="28"/>
        </w:rPr>
        <w:t xml:space="preserve"> по месяцам</w:t>
      </w:r>
      <w:r w:rsidR="004D10ED" w:rsidRPr="004D10ED">
        <w:rPr>
          <w:rFonts w:ascii="Times New Roman" w:eastAsia="Calibri" w:hAnsi="Times New Roman" w:cs="Times New Roman"/>
          <w:sz w:val="28"/>
          <w:szCs w:val="28"/>
        </w:rPr>
        <w:t>, общего количества проведенных городских мероприятий</w:t>
      </w:r>
      <w:r w:rsidR="009D5B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97B">
        <w:rPr>
          <w:rFonts w:ascii="Times New Roman" w:eastAsia="Calibri" w:hAnsi="Times New Roman" w:cs="Times New Roman"/>
          <w:sz w:val="28"/>
          <w:szCs w:val="28"/>
        </w:rPr>
        <w:t>Из</w:t>
      </w:r>
      <w:r w:rsidR="009D5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693">
        <w:rPr>
          <w:rFonts w:ascii="Times New Roman" w:eastAsia="Calibri" w:hAnsi="Times New Roman" w:cs="Times New Roman"/>
          <w:sz w:val="28"/>
          <w:szCs w:val="28"/>
        </w:rPr>
        <w:t>П</w:t>
      </w:r>
      <w:r w:rsidR="009D5B95">
        <w:rPr>
          <w:rFonts w:ascii="Times New Roman" w:eastAsia="Calibri" w:hAnsi="Times New Roman" w:cs="Times New Roman"/>
          <w:sz w:val="28"/>
          <w:szCs w:val="28"/>
        </w:rPr>
        <w:t>риложения 1 видно, что:</w:t>
      </w:r>
    </w:p>
    <w:p w:rsidR="00B20743" w:rsidRDefault="00B20743" w:rsidP="0000582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февраля по июнь 2015 года было проведено 91 городское мероприятие, 33 из которых</w:t>
      </w:r>
      <w:r w:rsidR="004C553E">
        <w:rPr>
          <w:rFonts w:ascii="Times New Roman" w:eastAsia="Calibri" w:hAnsi="Times New Roman" w:cs="Times New Roman"/>
          <w:sz w:val="28"/>
          <w:szCs w:val="28"/>
        </w:rPr>
        <w:t xml:space="preserve"> (36%)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оценены при помощи мониторинга;</w:t>
      </w:r>
    </w:p>
    <w:p w:rsidR="00B60DA0" w:rsidRDefault="001372E2" w:rsidP="0000582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апреле 2015 года было проведено и оценено при помощи мониторинга больше городских мероприятий, чем в другие месяцы за указанный период</w:t>
      </w:r>
      <w:r w:rsidR="000926F5">
        <w:rPr>
          <w:rFonts w:ascii="Times New Roman" w:eastAsia="Calibri" w:hAnsi="Times New Roman" w:cs="Times New Roman"/>
          <w:sz w:val="28"/>
          <w:szCs w:val="28"/>
        </w:rPr>
        <w:t>.</w:t>
      </w:r>
      <w:r w:rsidR="001B05D2">
        <w:rPr>
          <w:rFonts w:ascii="Times New Roman" w:eastAsia="Calibri" w:hAnsi="Times New Roman" w:cs="Times New Roman"/>
          <w:sz w:val="28"/>
          <w:szCs w:val="28"/>
        </w:rPr>
        <w:t xml:space="preserve"> Проведение структурными элементами сетевой модели большего количества мероприятий именно в апреле связано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E51">
        <w:rPr>
          <w:rFonts w:ascii="Times New Roman" w:eastAsia="Calibri" w:hAnsi="Times New Roman" w:cs="Times New Roman"/>
          <w:sz w:val="28"/>
          <w:szCs w:val="28"/>
        </w:rPr>
        <w:t>реализацией</w:t>
      </w:r>
      <w:r w:rsidR="001B05D2">
        <w:rPr>
          <w:rFonts w:ascii="Times New Roman" w:eastAsia="Calibri" w:hAnsi="Times New Roman" w:cs="Times New Roman"/>
          <w:sz w:val="28"/>
          <w:szCs w:val="28"/>
        </w:rPr>
        <w:t xml:space="preserve"> плана работы структурных элементов на год.</w:t>
      </w:r>
    </w:p>
    <w:p w:rsidR="00F84B28" w:rsidRDefault="00F84B28" w:rsidP="009128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6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 количестве </w:t>
      </w:r>
      <w:r w:rsidR="000766A1">
        <w:rPr>
          <w:rFonts w:ascii="Times New Roman" w:eastAsia="Calibri" w:hAnsi="Times New Roman" w:cs="Times New Roman"/>
          <w:sz w:val="28"/>
          <w:szCs w:val="28"/>
        </w:rPr>
        <w:t xml:space="preserve">мероприятий, </w:t>
      </w:r>
      <w:r w:rsidRPr="000766A1">
        <w:rPr>
          <w:rFonts w:ascii="Times New Roman" w:eastAsia="Calibri" w:hAnsi="Times New Roman" w:cs="Times New Roman"/>
          <w:sz w:val="28"/>
          <w:szCs w:val="28"/>
        </w:rPr>
        <w:t>оцененных при помощи мониторинга в разрезе образовательных организаций</w:t>
      </w:r>
      <w:r w:rsidR="00076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6A1">
        <w:rPr>
          <w:rFonts w:ascii="Times New Roman" w:eastAsia="Calibri" w:hAnsi="Times New Roman" w:cs="Times New Roman"/>
          <w:sz w:val="28"/>
          <w:szCs w:val="28"/>
        </w:rPr>
        <w:t>в период с февраля по май 2015 года</w:t>
      </w:r>
      <w:r w:rsidR="000766A1">
        <w:rPr>
          <w:rFonts w:ascii="Times New Roman" w:eastAsia="Calibri" w:hAnsi="Times New Roman" w:cs="Times New Roman"/>
          <w:sz w:val="28"/>
          <w:szCs w:val="28"/>
        </w:rPr>
        <w:t xml:space="preserve"> представлена в Приложении 2.</w:t>
      </w:r>
      <w:r w:rsidR="00691467">
        <w:rPr>
          <w:rFonts w:ascii="Times New Roman" w:eastAsia="Calibri" w:hAnsi="Times New Roman" w:cs="Times New Roman"/>
          <w:sz w:val="28"/>
          <w:szCs w:val="28"/>
        </w:rPr>
        <w:t xml:space="preserve"> Согласно вышеуказанным данным, лидерами</w:t>
      </w:r>
      <w:r w:rsidR="00090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AD5">
        <w:rPr>
          <w:rFonts w:ascii="Times New Roman" w:eastAsia="Calibri" w:hAnsi="Times New Roman" w:cs="Times New Roman"/>
          <w:sz w:val="28"/>
          <w:szCs w:val="28"/>
        </w:rPr>
        <w:t>мониторинга являлись:</w:t>
      </w:r>
    </w:p>
    <w:p w:rsidR="00090AD5" w:rsidRDefault="00090AD5" w:rsidP="009128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818C9">
        <w:rPr>
          <w:rFonts w:ascii="Times New Roman" w:eastAsia="Calibri" w:hAnsi="Times New Roman" w:cs="Times New Roman"/>
          <w:sz w:val="28"/>
          <w:szCs w:val="28"/>
        </w:rPr>
        <w:t>среди общеобразовательных организаций: МБОУ СШ № 14, МБОУ Гимназия № 21;</w:t>
      </w:r>
    </w:p>
    <w:p w:rsidR="00D818C9" w:rsidRDefault="00D818C9" w:rsidP="009128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среди дошкольных образовательных организаций: МБДОУ Детский сад</w:t>
      </w:r>
      <w:r w:rsidR="00211DB1">
        <w:rPr>
          <w:rFonts w:ascii="Times New Roman" w:eastAsia="Calibri" w:hAnsi="Times New Roman" w:cs="Times New Roman"/>
          <w:sz w:val="28"/>
          <w:szCs w:val="28"/>
        </w:rPr>
        <w:t xml:space="preserve"> № 6, 66;</w:t>
      </w:r>
    </w:p>
    <w:p w:rsidR="00211DB1" w:rsidRPr="000766A1" w:rsidRDefault="00211DB1" w:rsidP="009128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3CC8">
        <w:rPr>
          <w:rFonts w:ascii="Times New Roman" w:eastAsia="Calibri" w:hAnsi="Times New Roman" w:cs="Times New Roman"/>
          <w:sz w:val="28"/>
          <w:szCs w:val="28"/>
        </w:rPr>
        <w:t>среди организаций дополнительного образования детей – МБУ ДО "СДДТ"</w:t>
      </w:r>
      <w:r w:rsidR="00B86E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0C0B" w:rsidRPr="00DB14DA" w:rsidRDefault="00855E54" w:rsidP="009128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10C0B" w:rsidRPr="00DB14DA">
        <w:rPr>
          <w:rFonts w:ascii="Times New Roman" w:eastAsia="Calibri" w:hAnsi="Times New Roman" w:cs="Times New Roman"/>
          <w:sz w:val="28"/>
          <w:szCs w:val="28"/>
        </w:rPr>
        <w:t>оличественн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E10C0B" w:rsidRPr="00DB14DA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621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C0B" w:rsidRPr="00DB14DA"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 w:rsidR="00621522">
        <w:rPr>
          <w:rFonts w:ascii="Times New Roman" w:eastAsia="Calibri" w:hAnsi="Times New Roman" w:cs="Times New Roman"/>
          <w:sz w:val="28"/>
          <w:szCs w:val="28"/>
        </w:rPr>
        <w:t xml:space="preserve"> городских мероприятий, оцененных при помощи мониторинга,</w:t>
      </w:r>
      <w:r w:rsidR="00E10C0B" w:rsidRPr="00DB14DA">
        <w:rPr>
          <w:rFonts w:ascii="Times New Roman" w:eastAsia="Calibri" w:hAnsi="Times New Roman" w:cs="Times New Roman"/>
          <w:sz w:val="28"/>
          <w:szCs w:val="28"/>
        </w:rPr>
        <w:t xml:space="preserve"> представлен</w:t>
      </w:r>
      <w:r w:rsidR="007D2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C0B" w:rsidRPr="00DB14DA">
        <w:rPr>
          <w:rFonts w:ascii="Times New Roman" w:eastAsia="Calibri" w:hAnsi="Times New Roman" w:cs="Times New Roman"/>
          <w:sz w:val="28"/>
          <w:szCs w:val="28"/>
        </w:rPr>
        <w:t xml:space="preserve"> в Таблице </w:t>
      </w:r>
      <w:r w:rsidR="007D22F0">
        <w:rPr>
          <w:rFonts w:ascii="Times New Roman" w:eastAsia="Calibri" w:hAnsi="Times New Roman" w:cs="Times New Roman"/>
          <w:sz w:val="28"/>
          <w:szCs w:val="28"/>
        </w:rPr>
        <w:t>3</w:t>
      </w:r>
      <w:r w:rsidR="00E10C0B" w:rsidRPr="00DB14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0C0B" w:rsidRPr="00DB14DA" w:rsidRDefault="00E10C0B" w:rsidP="00E10C0B">
      <w:pPr>
        <w:tabs>
          <w:tab w:val="left" w:pos="853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14DA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</w:t>
      </w:r>
      <w:r w:rsidR="00621522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E10C0B" w:rsidRDefault="00E10C0B" w:rsidP="002D19BB">
      <w:pPr>
        <w:tabs>
          <w:tab w:val="left" w:pos="853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4DA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количестве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присутствующих на городских мероприятиях</w:t>
      </w:r>
      <w:r w:rsidR="00230431">
        <w:rPr>
          <w:rFonts w:ascii="Times New Roman" w:eastAsia="Calibri" w:hAnsi="Times New Roman" w:cs="Times New Roman"/>
          <w:b/>
          <w:sz w:val="24"/>
          <w:szCs w:val="24"/>
        </w:rPr>
        <w:t>, оцененных при помощи мониторинга,</w:t>
      </w:r>
      <w:r w:rsidR="002D19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принявших </w:t>
      </w:r>
      <w:r w:rsidR="00230431">
        <w:rPr>
          <w:rFonts w:ascii="Times New Roman" w:eastAsia="Calibri" w:hAnsi="Times New Roman" w:cs="Times New Roman"/>
          <w:b/>
          <w:sz w:val="24"/>
          <w:szCs w:val="24"/>
        </w:rPr>
        <w:t xml:space="preserve">в нем </w:t>
      </w:r>
      <w:r>
        <w:rPr>
          <w:rFonts w:ascii="Times New Roman" w:eastAsia="Calibri" w:hAnsi="Times New Roman" w:cs="Times New Roman"/>
          <w:b/>
          <w:sz w:val="24"/>
          <w:szCs w:val="24"/>
        </w:rPr>
        <w:t>участие педагогах</w:t>
      </w:r>
    </w:p>
    <w:p w:rsidR="00E10C0B" w:rsidRDefault="00E10C0B" w:rsidP="00E10C0B">
      <w:pPr>
        <w:tabs>
          <w:tab w:val="left" w:pos="853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разрезе типов образовательных организаций</w:t>
      </w:r>
    </w:p>
    <w:p w:rsidR="00E10C0B" w:rsidRDefault="00E10C0B" w:rsidP="00E10C0B">
      <w:pPr>
        <w:tabs>
          <w:tab w:val="left" w:pos="853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108" w:type="dxa"/>
        <w:tblLook w:val="04A0"/>
      </w:tblPr>
      <w:tblGrid>
        <w:gridCol w:w="3210"/>
        <w:gridCol w:w="2319"/>
        <w:gridCol w:w="2409"/>
        <w:gridCol w:w="1843"/>
      </w:tblGrid>
      <w:tr w:rsidR="00E10C0B" w:rsidTr="000521ED">
        <w:tc>
          <w:tcPr>
            <w:tcW w:w="3210" w:type="dxa"/>
            <w:vMerge w:val="restart"/>
          </w:tcPr>
          <w:p w:rsidR="00E10C0B" w:rsidRPr="000521ED" w:rsidRDefault="00E10C0B" w:rsidP="0005687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521ED">
              <w:rPr>
                <w:rFonts w:eastAsia="Calibri"/>
                <w:sz w:val="22"/>
                <w:szCs w:val="22"/>
              </w:rPr>
              <w:t>Тип образовательной организации</w:t>
            </w:r>
          </w:p>
        </w:tc>
        <w:tc>
          <w:tcPr>
            <w:tcW w:w="2319" w:type="dxa"/>
            <w:vMerge w:val="restart"/>
          </w:tcPr>
          <w:p w:rsidR="00E10C0B" w:rsidRPr="000521ED" w:rsidRDefault="00E10C0B" w:rsidP="0005687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521ED">
              <w:rPr>
                <w:rFonts w:eastAsia="Calibri"/>
                <w:sz w:val="22"/>
                <w:szCs w:val="22"/>
              </w:rPr>
              <w:t xml:space="preserve">Количество </w:t>
            </w:r>
          </w:p>
          <w:p w:rsidR="00E10C0B" w:rsidRPr="000521ED" w:rsidRDefault="00E10C0B" w:rsidP="00056875">
            <w:pPr>
              <w:jc w:val="center"/>
              <w:rPr>
                <w:sz w:val="22"/>
                <w:szCs w:val="22"/>
              </w:rPr>
            </w:pPr>
            <w:r w:rsidRPr="000521ED">
              <w:rPr>
                <w:rFonts w:eastAsia="Calibri"/>
                <w:sz w:val="22"/>
                <w:szCs w:val="22"/>
              </w:rPr>
              <w:t>присутствующих</w:t>
            </w:r>
          </w:p>
        </w:tc>
        <w:tc>
          <w:tcPr>
            <w:tcW w:w="4252" w:type="dxa"/>
            <w:gridSpan w:val="2"/>
          </w:tcPr>
          <w:p w:rsidR="00E10C0B" w:rsidRPr="000521ED" w:rsidRDefault="00E10C0B" w:rsidP="00256A9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521ED">
              <w:rPr>
                <w:rFonts w:eastAsia="Calibri"/>
                <w:color w:val="000000"/>
                <w:sz w:val="22"/>
                <w:szCs w:val="22"/>
              </w:rPr>
              <w:t>Количество проголосовавших</w:t>
            </w:r>
            <w:r w:rsidR="0025469B">
              <w:rPr>
                <w:rFonts w:eastAsia="Calibri"/>
                <w:color w:val="000000"/>
                <w:sz w:val="22"/>
                <w:szCs w:val="22"/>
              </w:rPr>
              <w:t xml:space="preserve"> педагогов</w:t>
            </w:r>
          </w:p>
        </w:tc>
      </w:tr>
      <w:tr w:rsidR="00E10C0B" w:rsidTr="000521ED">
        <w:tc>
          <w:tcPr>
            <w:tcW w:w="3210" w:type="dxa"/>
            <w:vMerge/>
          </w:tcPr>
          <w:p w:rsidR="00E10C0B" w:rsidRPr="002350B5" w:rsidRDefault="00E10C0B" w:rsidP="0005687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E10C0B" w:rsidRPr="002350B5" w:rsidRDefault="00E10C0B" w:rsidP="0005687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0C0B" w:rsidRPr="002350B5" w:rsidRDefault="00E10C0B" w:rsidP="00056875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E10C0B" w:rsidRPr="002350B5" w:rsidRDefault="00E10C0B" w:rsidP="00056875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%</w:t>
            </w:r>
          </w:p>
        </w:tc>
      </w:tr>
      <w:tr w:rsidR="00E10C0B" w:rsidTr="000521ED">
        <w:tc>
          <w:tcPr>
            <w:tcW w:w="3210" w:type="dxa"/>
          </w:tcPr>
          <w:p w:rsidR="00E10C0B" w:rsidRPr="000521ED" w:rsidRDefault="00E10C0B" w:rsidP="0005687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521ED">
              <w:rPr>
                <w:rFonts w:eastAsia="Calibri"/>
                <w:sz w:val="22"/>
                <w:szCs w:val="22"/>
              </w:rPr>
              <w:t>ОО</w:t>
            </w:r>
          </w:p>
        </w:tc>
        <w:tc>
          <w:tcPr>
            <w:tcW w:w="2319" w:type="dxa"/>
          </w:tcPr>
          <w:p w:rsidR="00E10C0B" w:rsidRDefault="00E10C0B" w:rsidP="00056875">
            <w:pPr>
              <w:jc w:val="right"/>
              <w:rPr>
                <w:sz w:val="28"/>
              </w:rPr>
            </w:pPr>
            <w:r>
              <w:rPr>
                <w:sz w:val="28"/>
              </w:rPr>
              <w:t>954</w:t>
            </w:r>
          </w:p>
        </w:tc>
        <w:tc>
          <w:tcPr>
            <w:tcW w:w="2409" w:type="dxa"/>
          </w:tcPr>
          <w:p w:rsidR="00E10C0B" w:rsidRDefault="00E10C0B" w:rsidP="00056875">
            <w:pPr>
              <w:jc w:val="right"/>
              <w:rPr>
                <w:sz w:val="28"/>
              </w:rPr>
            </w:pPr>
            <w:r>
              <w:rPr>
                <w:sz w:val="28"/>
              </w:rPr>
              <w:t>714</w:t>
            </w:r>
          </w:p>
        </w:tc>
        <w:tc>
          <w:tcPr>
            <w:tcW w:w="1843" w:type="dxa"/>
          </w:tcPr>
          <w:p w:rsidR="00E10C0B" w:rsidRDefault="00E10C0B" w:rsidP="00056875">
            <w:pPr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E10C0B" w:rsidTr="000521ED">
        <w:tc>
          <w:tcPr>
            <w:tcW w:w="3210" w:type="dxa"/>
          </w:tcPr>
          <w:p w:rsidR="00E10C0B" w:rsidRPr="000521ED" w:rsidRDefault="00E10C0B" w:rsidP="0005687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521ED">
              <w:rPr>
                <w:rFonts w:eastAsia="Calibri"/>
                <w:sz w:val="22"/>
                <w:szCs w:val="22"/>
              </w:rPr>
              <w:t>ДО</w:t>
            </w:r>
          </w:p>
        </w:tc>
        <w:tc>
          <w:tcPr>
            <w:tcW w:w="2319" w:type="dxa"/>
          </w:tcPr>
          <w:p w:rsidR="00E10C0B" w:rsidRDefault="00E10C0B" w:rsidP="00056875">
            <w:pPr>
              <w:jc w:val="right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409" w:type="dxa"/>
          </w:tcPr>
          <w:p w:rsidR="00E10C0B" w:rsidRDefault="00E10C0B" w:rsidP="00056875">
            <w:pPr>
              <w:jc w:val="right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1843" w:type="dxa"/>
          </w:tcPr>
          <w:p w:rsidR="00E10C0B" w:rsidRDefault="00E10C0B" w:rsidP="00056875">
            <w:pPr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E10C0B" w:rsidTr="00500B06">
        <w:tc>
          <w:tcPr>
            <w:tcW w:w="3210" w:type="dxa"/>
          </w:tcPr>
          <w:p w:rsidR="00E10C0B" w:rsidRPr="000521ED" w:rsidRDefault="00E10C0B" w:rsidP="0005687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521ED">
              <w:rPr>
                <w:rFonts w:eastAsia="Calibri"/>
                <w:sz w:val="22"/>
                <w:szCs w:val="22"/>
              </w:rPr>
              <w:t>ОДО</w:t>
            </w:r>
          </w:p>
        </w:tc>
        <w:tc>
          <w:tcPr>
            <w:tcW w:w="2319" w:type="dxa"/>
          </w:tcPr>
          <w:p w:rsidR="00E10C0B" w:rsidRDefault="00E10C0B" w:rsidP="00056875">
            <w:pPr>
              <w:jc w:val="right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409" w:type="dxa"/>
          </w:tcPr>
          <w:p w:rsidR="00E10C0B" w:rsidRDefault="00E10C0B" w:rsidP="00056875">
            <w:pPr>
              <w:jc w:val="right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0C0B" w:rsidRDefault="00E10C0B" w:rsidP="00056875">
            <w:pPr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E10C0B" w:rsidTr="00500B06">
        <w:tc>
          <w:tcPr>
            <w:tcW w:w="3210" w:type="dxa"/>
          </w:tcPr>
          <w:p w:rsidR="00E10C0B" w:rsidRPr="000521ED" w:rsidRDefault="00E10C0B" w:rsidP="00056875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21ED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2319" w:type="dxa"/>
          </w:tcPr>
          <w:p w:rsidR="00E10C0B" w:rsidRPr="00CF11BC" w:rsidRDefault="00D84727" w:rsidP="00056875">
            <w:pPr>
              <w:jc w:val="right"/>
              <w:rPr>
                <w:b/>
                <w:sz w:val="28"/>
              </w:rPr>
            </w:pPr>
            <w:r w:rsidRPr="00CF11BC">
              <w:rPr>
                <w:b/>
                <w:sz w:val="28"/>
              </w:rPr>
              <w:t>1446</w:t>
            </w:r>
          </w:p>
        </w:tc>
        <w:tc>
          <w:tcPr>
            <w:tcW w:w="2409" w:type="dxa"/>
          </w:tcPr>
          <w:p w:rsidR="00E10C0B" w:rsidRPr="00CF11BC" w:rsidRDefault="00D84727" w:rsidP="00056875">
            <w:pPr>
              <w:jc w:val="right"/>
              <w:rPr>
                <w:b/>
                <w:sz w:val="28"/>
              </w:rPr>
            </w:pPr>
            <w:r w:rsidRPr="00CF11BC">
              <w:rPr>
                <w:b/>
                <w:sz w:val="28"/>
              </w:rPr>
              <w:t>1010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10C0B" w:rsidRDefault="003A2149" w:rsidP="00056875">
            <w:pPr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</w:tbl>
    <w:p w:rsidR="00E10C0B" w:rsidRDefault="000521ED" w:rsidP="00052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</w:t>
      </w:r>
      <w:r w:rsidR="00E377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обобщенных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данных, указанных в таблиц</w:t>
      </w:r>
      <w:r w:rsidR="00E37762">
        <w:rPr>
          <w:rFonts w:ascii="Times New Roman" w:eastAsia="Times New Roman" w:hAnsi="Times New Roman" w:cs="Times New Roman"/>
          <w:sz w:val="28"/>
          <w:szCs w:val="20"/>
          <w:lang w:eastAsia="ru-RU"/>
        </w:rPr>
        <w:t>ах 2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="00912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9D19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показал, что:</w:t>
      </w:r>
    </w:p>
    <w:p w:rsidR="009D193C" w:rsidRDefault="009D193C" w:rsidP="00052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- 33 городских мероприятия, оценённых при помощи мониторинга, </w:t>
      </w:r>
      <w:r w:rsidR="00F5599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посетили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1446 педагогов города</w:t>
      </w:r>
      <w:r w:rsidR="007B01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 них – 18 городских мероприятий, проведенных общеобразовательными организациями посетили 954 педагога,  9 мероприятий, организованных дошкольными образовательными организациями посетили 259 человек и 6 мероприятий дополнительного образования детей - </w:t>
      </w:r>
      <w:r w:rsidR="005820DD">
        <w:rPr>
          <w:rFonts w:ascii="Times New Roman" w:eastAsia="Times New Roman" w:hAnsi="Times New Roman" w:cs="Times New Roman"/>
          <w:sz w:val="28"/>
          <w:szCs w:val="20"/>
          <w:lang w:eastAsia="ru-RU"/>
        </w:rPr>
        <w:t>233 педагога</w:t>
      </w:r>
      <w:r w:rsidR="00FE481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E481E" w:rsidRDefault="007B0170" w:rsidP="00052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140FB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процент проголосовавших в общеобразовательных организациях выше, чем в других типах образовательных учреждений – 75%.</w:t>
      </w:r>
    </w:p>
    <w:p w:rsidR="00F76902" w:rsidRDefault="00DB5B37" w:rsidP="00052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F76902">
        <w:rPr>
          <w:rFonts w:ascii="Times New Roman" w:eastAsia="Times New Roman" w:hAnsi="Times New Roman" w:cs="Times New Roman"/>
          <w:sz w:val="28"/>
          <w:szCs w:val="20"/>
          <w:lang w:eastAsia="ru-RU"/>
        </w:rPr>
        <w:t>аблюдались случаи, когда учреждение, проводившее городское мероприятие</w:t>
      </w:r>
      <w:r w:rsidR="005452F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769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</w:t>
      </w:r>
      <w:r w:rsidR="002B28DE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достаточно</w:t>
      </w:r>
      <w:r w:rsidR="00F769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организовало </w:t>
      </w:r>
      <w:r w:rsidR="005452FB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педагогов в мониторинге</w:t>
      </w:r>
      <w:r w:rsidR="002D6CEE">
        <w:rPr>
          <w:rFonts w:ascii="Times New Roman" w:eastAsia="Times New Roman" w:hAnsi="Times New Roman" w:cs="Times New Roman"/>
          <w:sz w:val="28"/>
          <w:szCs w:val="20"/>
          <w:lang w:eastAsia="ru-RU"/>
        </w:rPr>
        <w:t>. Как следствие, педагоги не проголосовали на сайте МБУ Центр "</w:t>
      </w:r>
      <w:proofErr w:type="spellStart"/>
      <w:r w:rsidR="002D6CE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Леда</w:t>
      </w:r>
      <w:proofErr w:type="spellEnd"/>
      <w:r w:rsidR="002D6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", либо проголосовали в </w:t>
      </w:r>
      <w:r w:rsidR="002B28DE">
        <w:rPr>
          <w:rFonts w:ascii="Times New Roman" w:eastAsia="Times New Roman" w:hAnsi="Times New Roman" w:cs="Times New Roman"/>
          <w:sz w:val="28"/>
          <w:szCs w:val="20"/>
          <w:lang w:eastAsia="ru-RU"/>
        </w:rPr>
        <w:t>ограниченном</w:t>
      </w:r>
      <w:r w:rsidR="002D6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количестве (1,</w:t>
      </w:r>
      <w:r w:rsidR="001A4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6CEE">
        <w:rPr>
          <w:rFonts w:ascii="Times New Roman" w:eastAsia="Times New Roman" w:hAnsi="Times New Roman" w:cs="Times New Roman"/>
          <w:sz w:val="28"/>
          <w:szCs w:val="20"/>
          <w:lang w:eastAsia="ru-RU"/>
        </w:rPr>
        <w:t>2 педагога).</w:t>
      </w:r>
      <w:r w:rsidR="00F769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81DA2" w:rsidRDefault="00381DA2" w:rsidP="00052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 считаем необходимым напомнить, что оценка городского мероприятия, то есть общий средний балл</w:t>
      </w:r>
      <w:r w:rsidR="005D011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складывался из нескольких параметров:</w:t>
      </w:r>
    </w:p>
    <w:p w:rsidR="00381DA2" w:rsidRDefault="00381DA2" w:rsidP="00052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удовлетворенность проведенным городским мероприятием</w:t>
      </w:r>
      <w:r w:rsidR="005D011D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81DA2" w:rsidRDefault="00381DA2" w:rsidP="00052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актуальность содержания материалов, представленных на городском мероприятии</w:t>
      </w:r>
      <w:r w:rsidR="005D011D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81DA2" w:rsidRDefault="00381DA2" w:rsidP="00052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5D01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возможность практического применения материалов, представленных на городском мероприятии.</w:t>
      </w:r>
    </w:p>
    <w:p w:rsidR="00AD7C46" w:rsidRDefault="00AD7C46" w:rsidP="000521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мониторинга (общий средний балл) в разрезе типов</w:t>
      </w:r>
      <w:r w:rsidRPr="00AD7C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7C46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представлены в таблице 4.</w:t>
      </w:r>
    </w:p>
    <w:p w:rsidR="007D2430" w:rsidRDefault="007D2430" w:rsidP="000521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430" w:rsidRDefault="007D2430" w:rsidP="000521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430" w:rsidRDefault="007D2430" w:rsidP="000521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430" w:rsidRDefault="007D2430" w:rsidP="000521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C46" w:rsidRPr="00DB14DA" w:rsidRDefault="00AD7C46" w:rsidP="00AD7C46">
      <w:pPr>
        <w:tabs>
          <w:tab w:val="left" w:pos="853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14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AD7C46" w:rsidRDefault="00AD7C46" w:rsidP="00AD7C46">
      <w:pPr>
        <w:tabs>
          <w:tab w:val="left" w:pos="853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4DA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</w:t>
      </w:r>
      <w:r w:rsidR="001660C7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результатах мониторинга </w:t>
      </w:r>
      <w:r w:rsidR="001660C7" w:rsidRPr="001660C7">
        <w:rPr>
          <w:rFonts w:ascii="Times New Roman" w:eastAsia="Calibri" w:hAnsi="Times New Roman" w:cs="Times New Roman"/>
          <w:b/>
          <w:sz w:val="24"/>
          <w:szCs w:val="24"/>
        </w:rPr>
        <w:t>(общий средний балл) в разрезе типов образовательных организаций</w:t>
      </w:r>
    </w:p>
    <w:tbl>
      <w:tblPr>
        <w:tblStyle w:val="a5"/>
        <w:tblW w:w="9781" w:type="dxa"/>
        <w:tblInd w:w="108" w:type="dxa"/>
        <w:tblLook w:val="04A0"/>
      </w:tblPr>
      <w:tblGrid>
        <w:gridCol w:w="4870"/>
        <w:gridCol w:w="4911"/>
      </w:tblGrid>
      <w:tr w:rsidR="00216AC9" w:rsidTr="005201C8">
        <w:tc>
          <w:tcPr>
            <w:tcW w:w="4870" w:type="dxa"/>
          </w:tcPr>
          <w:p w:rsidR="00216AC9" w:rsidRPr="00DB5F7A" w:rsidRDefault="00216AC9" w:rsidP="0005687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5F7A">
              <w:rPr>
                <w:rFonts w:eastAsia="Calibri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4911" w:type="dxa"/>
          </w:tcPr>
          <w:p w:rsidR="00216AC9" w:rsidRPr="00DB5F7A" w:rsidRDefault="00216AC9" w:rsidP="00AD7C46">
            <w:pPr>
              <w:tabs>
                <w:tab w:val="left" w:pos="853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5F7A">
              <w:rPr>
                <w:rFonts w:eastAsia="Calibri"/>
                <w:sz w:val="24"/>
                <w:szCs w:val="24"/>
              </w:rPr>
              <w:t>Общий средний балл</w:t>
            </w:r>
          </w:p>
        </w:tc>
      </w:tr>
      <w:tr w:rsidR="00216AC9" w:rsidTr="005201C8">
        <w:tc>
          <w:tcPr>
            <w:tcW w:w="4870" w:type="dxa"/>
          </w:tcPr>
          <w:p w:rsidR="00216AC9" w:rsidRPr="00DB5F7A" w:rsidRDefault="00216AC9" w:rsidP="0005687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5F7A">
              <w:rPr>
                <w:rFonts w:eastAsia="Calibri"/>
                <w:sz w:val="24"/>
                <w:szCs w:val="24"/>
              </w:rPr>
              <w:t>ОО</w:t>
            </w:r>
          </w:p>
        </w:tc>
        <w:tc>
          <w:tcPr>
            <w:tcW w:w="4911" w:type="dxa"/>
          </w:tcPr>
          <w:p w:rsidR="00216AC9" w:rsidRPr="00DB5F7A" w:rsidRDefault="00B51910" w:rsidP="00AD7C46">
            <w:pPr>
              <w:tabs>
                <w:tab w:val="left" w:pos="853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5F7A">
              <w:rPr>
                <w:rFonts w:eastAsia="Calibri"/>
                <w:sz w:val="24"/>
                <w:szCs w:val="24"/>
              </w:rPr>
              <w:t>9,57</w:t>
            </w:r>
          </w:p>
        </w:tc>
      </w:tr>
      <w:tr w:rsidR="00216AC9" w:rsidTr="005201C8">
        <w:tc>
          <w:tcPr>
            <w:tcW w:w="4870" w:type="dxa"/>
          </w:tcPr>
          <w:p w:rsidR="00216AC9" w:rsidRPr="00DB5F7A" w:rsidRDefault="00216AC9" w:rsidP="0005687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5F7A">
              <w:rPr>
                <w:rFonts w:eastAsia="Calibri"/>
                <w:sz w:val="24"/>
                <w:szCs w:val="24"/>
              </w:rPr>
              <w:t>ДО</w:t>
            </w:r>
          </w:p>
        </w:tc>
        <w:tc>
          <w:tcPr>
            <w:tcW w:w="4911" w:type="dxa"/>
          </w:tcPr>
          <w:p w:rsidR="00216AC9" w:rsidRPr="00DB5F7A" w:rsidRDefault="00B51910" w:rsidP="00AD7C46">
            <w:pPr>
              <w:tabs>
                <w:tab w:val="left" w:pos="853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5F7A">
              <w:rPr>
                <w:rFonts w:eastAsia="Calibri"/>
                <w:sz w:val="24"/>
                <w:szCs w:val="24"/>
              </w:rPr>
              <w:t>9,43</w:t>
            </w:r>
          </w:p>
        </w:tc>
      </w:tr>
      <w:tr w:rsidR="00216AC9" w:rsidTr="005201C8">
        <w:tc>
          <w:tcPr>
            <w:tcW w:w="4870" w:type="dxa"/>
          </w:tcPr>
          <w:p w:rsidR="00216AC9" w:rsidRPr="00DB5F7A" w:rsidRDefault="00216AC9" w:rsidP="0005687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5F7A">
              <w:rPr>
                <w:rFonts w:eastAsia="Calibri"/>
                <w:sz w:val="24"/>
                <w:szCs w:val="24"/>
              </w:rPr>
              <w:t>ОДО</w:t>
            </w:r>
          </w:p>
        </w:tc>
        <w:tc>
          <w:tcPr>
            <w:tcW w:w="4911" w:type="dxa"/>
          </w:tcPr>
          <w:p w:rsidR="00216AC9" w:rsidRPr="00DB5F7A" w:rsidRDefault="00B51910" w:rsidP="00AD7C46">
            <w:pPr>
              <w:tabs>
                <w:tab w:val="left" w:pos="853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5F7A">
              <w:rPr>
                <w:rFonts w:eastAsia="Calibri"/>
                <w:sz w:val="24"/>
                <w:szCs w:val="24"/>
              </w:rPr>
              <w:t>8,6</w:t>
            </w:r>
          </w:p>
        </w:tc>
      </w:tr>
      <w:tr w:rsidR="00216AC9" w:rsidTr="005201C8">
        <w:tc>
          <w:tcPr>
            <w:tcW w:w="4870" w:type="dxa"/>
          </w:tcPr>
          <w:p w:rsidR="00216AC9" w:rsidRPr="00DB5F7A" w:rsidRDefault="00216AC9" w:rsidP="0005687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5F7A">
              <w:rPr>
                <w:rFonts w:eastAsia="Calibri"/>
                <w:b/>
                <w:sz w:val="24"/>
                <w:szCs w:val="24"/>
              </w:rPr>
              <w:t>Общий средний балл</w:t>
            </w:r>
          </w:p>
        </w:tc>
        <w:tc>
          <w:tcPr>
            <w:tcW w:w="4911" w:type="dxa"/>
          </w:tcPr>
          <w:p w:rsidR="00216AC9" w:rsidRPr="00DB5F7A" w:rsidRDefault="00B51910" w:rsidP="00AD7C46">
            <w:pPr>
              <w:tabs>
                <w:tab w:val="left" w:pos="853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5F7A">
              <w:rPr>
                <w:rFonts w:eastAsia="Calibri"/>
                <w:b/>
                <w:sz w:val="24"/>
                <w:szCs w:val="24"/>
              </w:rPr>
              <w:t>9,2</w:t>
            </w:r>
          </w:p>
        </w:tc>
      </w:tr>
    </w:tbl>
    <w:p w:rsidR="00A97D34" w:rsidRPr="00A97D34" w:rsidRDefault="003545F1" w:rsidP="00224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на то, что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Pr="00385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 призван </w:t>
      </w:r>
      <w:r w:rsidRPr="0038506A">
        <w:rPr>
          <w:rFonts w:ascii="Times New Roman" w:hAnsi="Times New Roman" w:cs="Times New Roman"/>
          <w:sz w:val="28"/>
          <w:szCs w:val="28"/>
        </w:rPr>
        <w:t>обеспечить контроль эффективности проведения мероприятий городского уровня</w:t>
      </w:r>
      <w:r w:rsidR="00224D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A97D34" w:rsidRPr="00A9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лужит основой для определения дальнейших ориентиров методической работы. </w:t>
      </w:r>
    </w:p>
    <w:p w:rsidR="00A90A5E" w:rsidRDefault="00A90A5E" w:rsidP="00825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Исходя из выше</w:t>
      </w:r>
      <w:r w:rsidR="007D2430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0A46">
        <w:rPr>
          <w:rFonts w:ascii="Times New Roman" w:hAnsi="Times New Roman" w:cs="Times New Roman"/>
          <w:sz w:val="28"/>
          <w:szCs w:val="28"/>
        </w:rPr>
        <w:t>счита</w:t>
      </w:r>
      <w:r w:rsidR="002A1BFE">
        <w:rPr>
          <w:rFonts w:ascii="Times New Roman" w:hAnsi="Times New Roman" w:cs="Times New Roman"/>
          <w:sz w:val="28"/>
          <w:szCs w:val="28"/>
        </w:rPr>
        <w:t>е</w:t>
      </w:r>
      <w:r w:rsidR="00920A46">
        <w:rPr>
          <w:rFonts w:ascii="Times New Roman" w:hAnsi="Times New Roman" w:cs="Times New Roman"/>
          <w:sz w:val="28"/>
          <w:szCs w:val="28"/>
        </w:rPr>
        <w:t>м необходимым</w:t>
      </w:r>
      <w:r w:rsidR="00825157">
        <w:rPr>
          <w:rFonts w:ascii="Times New Roman" w:hAnsi="Times New Roman" w:cs="Times New Roman"/>
          <w:sz w:val="28"/>
          <w:szCs w:val="28"/>
        </w:rPr>
        <w:t xml:space="preserve"> </w:t>
      </w:r>
      <w:r w:rsidR="008251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элементов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0A5E" w:rsidRDefault="00A90A5E" w:rsidP="00825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FB" w:rsidRPr="007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результаты мониторинга в части данных </w:t>
      </w:r>
      <w:r w:rsidR="0042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7542FB" w:rsidRPr="007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754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157" w:rsidRDefault="007542FB" w:rsidP="007542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5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2D30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825157" w:rsidRPr="00825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8251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825157" w:rsidRPr="0082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8251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25157" w:rsidRPr="0082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57" w:rsidRPr="008251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825157" w:rsidRPr="008251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5157" w:rsidRPr="008251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825157" w:rsidRPr="0082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 по итогам проведения городских мероприятий согласно плану работы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партамента образования на месяц;</w:t>
      </w:r>
    </w:p>
    <w:p w:rsidR="007542FB" w:rsidRDefault="007542FB" w:rsidP="007542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по</w:t>
      </w:r>
      <w:r w:rsidR="002D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2D30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2D30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FB" w:rsidRPr="007542FB" w:rsidRDefault="007542FB" w:rsidP="007542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общий средний балл для корректировки организации городских мероприятий в дальнейшем.</w:t>
      </w:r>
    </w:p>
    <w:p w:rsidR="00E10C0B" w:rsidRDefault="00E10C0B" w:rsidP="00E10C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20" w:type="dxa"/>
        <w:tblLayout w:type="fixed"/>
        <w:tblLook w:val="0000"/>
      </w:tblPr>
      <w:tblGrid>
        <w:gridCol w:w="5210"/>
        <w:gridCol w:w="5210"/>
      </w:tblGrid>
      <w:tr w:rsidR="00E10C0B" w:rsidRPr="000C3C25" w:rsidTr="00C83CB2">
        <w:tc>
          <w:tcPr>
            <w:tcW w:w="5210" w:type="dxa"/>
          </w:tcPr>
          <w:p w:rsidR="00E10C0B" w:rsidRPr="000C3C25" w:rsidRDefault="00E10C0B" w:rsidP="00C83CB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10C0B" w:rsidRPr="000C3C25" w:rsidRDefault="00E10C0B" w:rsidP="00C83CB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</w:t>
            </w:r>
            <w:r w:rsidRPr="000C3C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иректор департамента</w:t>
            </w:r>
          </w:p>
        </w:tc>
        <w:tc>
          <w:tcPr>
            <w:tcW w:w="5210" w:type="dxa"/>
          </w:tcPr>
          <w:p w:rsidR="00E10C0B" w:rsidRPr="000C3C25" w:rsidRDefault="00E10C0B" w:rsidP="00C83CB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C3C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</w:t>
            </w:r>
          </w:p>
          <w:p w:rsidR="00E10C0B" w:rsidRPr="000C3C25" w:rsidRDefault="00E10C0B" w:rsidP="00C83CB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C3C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</w:t>
            </w:r>
            <w:r w:rsidRPr="000C3C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Огибина</w:t>
            </w:r>
            <w:proofErr w:type="spellEnd"/>
          </w:p>
        </w:tc>
      </w:tr>
    </w:tbl>
    <w:p w:rsidR="00E10C0B" w:rsidRPr="000C3C25" w:rsidRDefault="00E10C0B" w:rsidP="00E10C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C0B" w:rsidRDefault="00E10C0B" w:rsidP="00E10C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C0B" w:rsidRPr="000C3C25" w:rsidRDefault="00E10C0B" w:rsidP="00E10C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C0B" w:rsidRPr="000C3C25" w:rsidRDefault="00E10C0B" w:rsidP="00E10C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3C25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Беспоясова</w:t>
      </w:r>
      <w:proofErr w:type="spellEnd"/>
      <w:r w:rsidRPr="000C3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М.Н.</w:t>
      </w:r>
    </w:p>
    <w:p w:rsidR="00E10C0B" w:rsidRPr="000C3C25" w:rsidRDefault="00E10C0B" w:rsidP="00E10C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C25">
        <w:rPr>
          <w:rFonts w:ascii="Times New Roman" w:eastAsia="Times New Roman" w:hAnsi="Times New Roman" w:cs="Times New Roman"/>
          <w:sz w:val="20"/>
          <w:szCs w:val="20"/>
          <w:lang w:eastAsia="ru-RU"/>
        </w:rPr>
        <w:t>607-319</w:t>
      </w:r>
    </w:p>
    <w:p w:rsidR="00E10C0B" w:rsidRPr="000C3C25" w:rsidRDefault="00E10C0B" w:rsidP="00E10C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0B" w:rsidRPr="000C3C25" w:rsidRDefault="00E10C0B" w:rsidP="00E10C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0B" w:rsidRPr="000C3C25" w:rsidRDefault="00E10C0B" w:rsidP="00E10C0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0B" w:rsidRDefault="00E10C0B" w:rsidP="00E10C0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C0B" w:rsidRDefault="00E10C0B" w:rsidP="00E10C0B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C0B" w:rsidRDefault="00E10C0B" w:rsidP="00E10C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0C0B" w:rsidRDefault="00E10C0B" w:rsidP="00E10C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0C0B" w:rsidRDefault="00E10C0B" w:rsidP="00E10C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0C0B" w:rsidRDefault="00E10C0B" w:rsidP="00E1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0C0B" w:rsidRPr="000C3C25" w:rsidRDefault="00E10C0B" w:rsidP="00E10C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3BF" w:rsidRDefault="00AE13BF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3BF" w:rsidRDefault="00AE13BF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3BF" w:rsidRDefault="00AE13BF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3BF" w:rsidRDefault="00AE13BF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3BF" w:rsidRDefault="00AE13BF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3BF" w:rsidRDefault="00AE13BF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3BF" w:rsidRDefault="00AE13BF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3BF" w:rsidRDefault="00AE13BF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3BF" w:rsidRDefault="00AE13BF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3BF" w:rsidRDefault="00AE13BF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ABD" w:rsidRDefault="00D37ABD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D37ABD" w:rsidSect="00B90247">
          <w:pgSz w:w="11906" w:h="16838" w:code="9"/>
          <w:pgMar w:top="454" w:right="748" w:bottom="454" w:left="1418" w:header="709" w:footer="709" w:gutter="0"/>
          <w:cols w:space="720"/>
          <w:docGrid w:linePitch="80"/>
        </w:sectPr>
      </w:pPr>
    </w:p>
    <w:p w:rsidR="00394A35" w:rsidRDefault="000D3302" w:rsidP="000D3302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</w:p>
    <w:p w:rsidR="000D3302" w:rsidRDefault="000D3302" w:rsidP="00406AF5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Pr="00D445AB" w:rsidRDefault="00406AF5" w:rsidP="00406AF5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45A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406AF5" w:rsidRPr="005C1E3C" w:rsidRDefault="00406AF5" w:rsidP="005C1E3C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45AB">
        <w:rPr>
          <w:rFonts w:ascii="Times New Roman" w:eastAsia="Calibri" w:hAnsi="Times New Roman" w:cs="Times New Roman"/>
          <w:b/>
          <w:sz w:val="24"/>
          <w:szCs w:val="24"/>
        </w:rPr>
        <w:t xml:space="preserve">о количестве </w:t>
      </w:r>
      <w:r>
        <w:rPr>
          <w:rFonts w:ascii="Times New Roman" w:eastAsia="Calibri" w:hAnsi="Times New Roman" w:cs="Times New Roman"/>
          <w:b/>
          <w:sz w:val="24"/>
          <w:szCs w:val="24"/>
        </w:rPr>
        <w:t>городских мероприятий, оцененных при помощи мониторинга в разрезе месяца проведения городского мероприятия, общего количества</w:t>
      </w:r>
      <w:r w:rsidR="005C1E3C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проведенных городских мероприятий </w:t>
      </w:r>
      <w:r>
        <w:rPr>
          <w:rFonts w:ascii="Times New Roman" w:eastAsia="Calibri" w:hAnsi="Times New Roman" w:cs="Times New Roman"/>
          <w:b/>
        </w:rPr>
        <w:t>в период с февраля по июнь 2015 года</w:t>
      </w:r>
    </w:p>
    <w:p w:rsidR="00406AF5" w:rsidRDefault="00406AF5" w:rsidP="00406AF5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1559"/>
        <w:gridCol w:w="1560"/>
        <w:gridCol w:w="1559"/>
        <w:gridCol w:w="1559"/>
        <w:gridCol w:w="1559"/>
        <w:gridCol w:w="1560"/>
        <w:gridCol w:w="1559"/>
        <w:gridCol w:w="1559"/>
        <w:gridCol w:w="992"/>
        <w:gridCol w:w="1276"/>
      </w:tblGrid>
      <w:tr w:rsidR="00F70DE5" w:rsidTr="00F70DE5">
        <w:tc>
          <w:tcPr>
            <w:tcW w:w="1384" w:type="dxa"/>
          </w:tcPr>
          <w:p w:rsidR="00F70DE5" w:rsidRPr="00F6600C" w:rsidRDefault="00F70DE5" w:rsidP="008D0CE5">
            <w:pPr>
              <w:contextualSpacing/>
              <w:jc w:val="center"/>
              <w:rPr>
                <w:rFonts w:eastAsia="Calibri"/>
              </w:rPr>
            </w:pPr>
            <w:r w:rsidRPr="00F6600C">
              <w:rPr>
                <w:rFonts w:eastAsia="Calibri"/>
              </w:rPr>
              <w:t>Месяц проведения городских мероприятий</w:t>
            </w:r>
          </w:p>
        </w:tc>
        <w:tc>
          <w:tcPr>
            <w:tcW w:w="3119" w:type="dxa"/>
            <w:gridSpan w:val="2"/>
          </w:tcPr>
          <w:p w:rsidR="00F70DE5" w:rsidRPr="00B2528C" w:rsidRDefault="00F70DE5" w:rsidP="008D0CE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2528C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gridSpan w:val="2"/>
          </w:tcPr>
          <w:p w:rsidR="00F70DE5" w:rsidRPr="00363EBC" w:rsidRDefault="00F70DE5" w:rsidP="008D0CE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63EBC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2"/>
          </w:tcPr>
          <w:p w:rsidR="00F70DE5" w:rsidRPr="00F03F70" w:rsidRDefault="00F70DE5" w:rsidP="00F03F7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03F70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gridSpan w:val="2"/>
          </w:tcPr>
          <w:p w:rsidR="00F70DE5" w:rsidRPr="00F03F70" w:rsidRDefault="00F70DE5" w:rsidP="00F03F7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F70DE5" w:rsidRDefault="00F70DE5" w:rsidP="00F03F7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</w:tc>
      </w:tr>
      <w:tr w:rsidR="00232D1A" w:rsidTr="009D2448">
        <w:trPr>
          <w:cantSplit/>
          <w:trHeight w:val="1687"/>
        </w:trPr>
        <w:tc>
          <w:tcPr>
            <w:tcW w:w="1384" w:type="dxa"/>
            <w:vMerge w:val="restart"/>
          </w:tcPr>
          <w:p w:rsidR="00232D1A" w:rsidRPr="00F6600C" w:rsidRDefault="00232D1A" w:rsidP="00F6600C">
            <w:pPr>
              <w:contextualSpacing/>
              <w:jc w:val="center"/>
              <w:rPr>
                <w:rFonts w:eastAsia="Calibri"/>
              </w:rPr>
            </w:pPr>
            <w:r w:rsidRPr="00F6600C">
              <w:rPr>
                <w:rFonts w:eastAsia="Calibri"/>
              </w:rPr>
              <w:t>Информация о количестве городских мероприятий</w:t>
            </w:r>
          </w:p>
        </w:tc>
        <w:tc>
          <w:tcPr>
            <w:tcW w:w="1559" w:type="dxa"/>
          </w:tcPr>
          <w:p w:rsidR="00232D1A" w:rsidRPr="00F6600C" w:rsidRDefault="00232D1A" w:rsidP="008D0CE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6600C">
              <w:rPr>
                <w:rFonts w:eastAsia="Calibri"/>
                <w:sz w:val="22"/>
                <w:szCs w:val="22"/>
              </w:rPr>
              <w:t>Всего городских мероприятий</w:t>
            </w:r>
          </w:p>
        </w:tc>
        <w:tc>
          <w:tcPr>
            <w:tcW w:w="1560" w:type="dxa"/>
          </w:tcPr>
          <w:p w:rsidR="00232D1A" w:rsidRPr="00F6600C" w:rsidRDefault="00232D1A" w:rsidP="008D0CE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6600C">
              <w:rPr>
                <w:rFonts w:eastAsia="Calibri"/>
                <w:sz w:val="22"/>
                <w:szCs w:val="22"/>
              </w:rPr>
              <w:t>Мероприятия, оцененные при помощи мониторинга</w:t>
            </w:r>
          </w:p>
        </w:tc>
        <w:tc>
          <w:tcPr>
            <w:tcW w:w="1559" w:type="dxa"/>
          </w:tcPr>
          <w:p w:rsidR="00232D1A" w:rsidRPr="00F6600C" w:rsidRDefault="00232D1A" w:rsidP="008D0CE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6600C">
              <w:rPr>
                <w:rFonts w:eastAsia="Calibri"/>
                <w:sz w:val="22"/>
                <w:szCs w:val="22"/>
              </w:rPr>
              <w:t>Всего городских мероприятий</w:t>
            </w:r>
          </w:p>
        </w:tc>
        <w:tc>
          <w:tcPr>
            <w:tcW w:w="1559" w:type="dxa"/>
          </w:tcPr>
          <w:p w:rsidR="00232D1A" w:rsidRPr="00F6600C" w:rsidRDefault="00232D1A" w:rsidP="008D0CE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6600C">
              <w:rPr>
                <w:rFonts w:eastAsia="Calibri"/>
                <w:sz w:val="22"/>
                <w:szCs w:val="22"/>
              </w:rPr>
              <w:t>Мероприятия, оцененные при помощи мониторинга</w:t>
            </w:r>
          </w:p>
        </w:tc>
        <w:tc>
          <w:tcPr>
            <w:tcW w:w="1559" w:type="dxa"/>
          </w:tcPr>
          <w:p w:rsidR="00232D1A" w:rsidRPr="00F6600C" w:rsidRDefault="00232D1A" w:rsidP="00541B90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6600C">
              <w:rPr>
                <w:rFonts w:eastAsia="Calibri"/>
                <w:sz w:val="22"/>
                <w:szCs w:val="22"/>
              </w:rPr>
              <w:t>Всего городских мероприятий</w:t>
            </w:r>
          </w:p>
        </w:tc>
        <w:tc>
          <w:tcPr>
            <w:tcW w:w="1560" w:type="dxa"/>
          </w:tcPr>
          <w:p w:rsidR="00232D1A" w:rsidRPr="00F6600C" w:rsidRDefault="00232D1A" w:rsidP="00541B90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6600C">
              <w:rPr>
                <w:rFonts w:eastAsia="Calibri"/>
                <w:sz w:val="22"/>
                <w:szCs w:val="22"/>
              </w:rPr>
              <w:t>Мероприятия, оцененные при помощи мониторинга</w:t>
            </w:r>
          </w:p>
        </w:tc>
        <w:tc>
          <w:tcPr>
            <w:tcW w:w="1559" w:type="dxa"/>
          </w:tcPr>
          <w:p w:rsidR="00232D1A" w:rsidRPr="00F6600C" w:rsidRDefault="00232D1A" w:rsidP="00541B90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6600C">
              <w:rPr>
                <w:rFonts w:eastAsia="Calibri"/>
                <w:sz w:val="22"/>
                <w:szCs w:val="22"/>
              </w:rPr>
              <w:t>Всего городских мероприятий</w:t>
            </w:r>
          </w:p>
        </w:tc>
        <w:tc>
          <w:tcPr>
            <w:tcW w:w="1559" w:type="dxa"/>
          </w:tcPr>
          <w:p w:rsidR="00232D1A" w:rsidRPr="00F6600C" w:rsidRDefault="00232D1A" w:rsidP="00541B90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6600C">
              <w:rPr>
                <w:rFonts w:eastAsia="Calibri"/>
                <w:sz w:val="22"/>
                <w:szCs w:val="22"/>
              </w:rPr>
              <w:t>Мероприятия, оцененные при помощи мониторинга</w:t>
            </w:r>
          </w:p>
        </w:tc>
        <w:tc>
          <w:tcPr>
            <w:tcW w:w="992" w:type="dxa"/>
            <w:textDirection w:val="btLr"/>
          </w:tcPr>
          <w:p w:rsidR="00232D1A" w:rsidRPr="00B2528C" w:rsidRDefault="00232D1A" w:rsidP="009D2448">
            <w:pPr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600C">
              <w:rPr>
                <w:rFonts w:eastAsia="Calibri"/>
                <w:sz w:val="22"/>
                <w:szCs w:val="22"/>
              </w:rPr>
              <w:t>Всего городских мероприятий</w:t>
            </w:r>
          </w:p>
        </w:tc>
        <w:tc>
          <w:tcPr>
            <w:tcW w:w="1276" w:type="dxa"/>
            <w:textDirection w:val="btLr"/>
          </w:tcPr>
          <w:p w:rsidR="00232D1A" w:rsidRPr="00B2528C" w:rsidRDefault="00232D1A" w:rsidP="009D2448">
            <w:pPr>
              <w:ind w:left="113"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600C">
              <w:rPr>
                <w:rFonts w:eastAsia="Calibri"/>
                <w:sz w:val="22"/>
                <w:szCs w:val="22"/>
              </w:rPr>
              <w:t>Мероприятия, оцененные при помощи мониторинга</w:t>
            </w:r>
          </w:p>
        </w:tc>
      </w:tr>
      <w:tr w:rsidR="00232D1A" w:rsidTr="00F70DE5">
        <w:tc>
          <w:tcPr>
            <w:tcW w:w="1384" w:type="dxa"/>
            <w:vMerge/>
          </w:tcPr>
          <w:p w:rsidR="00232D1A" w:rsidRDefault="00232D1A" w:rsidP="008D0CE5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D1A" w:rsidRDefault="00232D1A" w:rsidP="008D0CE5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232D1A" w:rsidRDefault="00232D1A" w:rsidP="008D0CE5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32D1A" w:rsidRDefault="00232D1A" w:rsidP="008D0CE5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32D1A" w:rsidRDefault="00232D1A" w:rsidP="008D0CE5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32D1A" w:rsidRDefault="00232D1A" w:rsidP="008D0CE5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232D1A" w:rsidRDefault="00232D1A" w:rsidP="008D0CE5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32D1A" w:rsidRDefault="00232D1A" w:rsidP="008D0CE5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32D1A" w:rsidRPr="00461023" w:rsidRDefault="00232D1A" w:rsidP="008D0CE5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46102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2D1A" w:rsidRPr="00461023" w:rsidRDefault="00232D1A" w:rsidP="008D0CE5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46102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2D1A" w:rsidRPr="00461023" w:rsidRDefault="00232D1A" w:rsidP="008D0CE5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461023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406AF5" w:rsidRDefault="00406AF5" w:rsidP="00406AF5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406AF5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406AF5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406AF5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406AF5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AF5" w:rsidRDefault="00406AF5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4DA" w:rsidRPr="00024062" w:rsidRDefault="007C3505" w:rsidP="00DB14DA">
      <w:pPr>
        <w:spacing w:line="240" w:lineRule="auto"/>
        <w:ind w:firstLine="42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  <w:r w:rsidR="00DB14DA" w:rsidRPr="000240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14DA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DB14DA" w:rsidRDefault="00DB14DA" w:rsidP="00DB14DA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</w:rPr>
      </w:pPr>
      <w:r w:rsidRPr="00024062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  <w:r w:rsidRPr="00024062">
        <w:rPr>
          <w:rFonts w:ascii="Times New Roman" w:eastAsia="Calibri" w:hAnsi="Times New Roman" w:cs="Times New Roman"/>
          <w:b/>
        </w:rPr>
        <w:t xml:space="preserve">о количестве </w:t>
      </w:r>
      <w:r>
        <w:rPr>
          <w:rFonts w:ascii="Times New Roman" w:eastAsia="Calibri" w:hAnsi="Times New Roman" w:cs="Times New Roman"/>
          <w:b/>
        </w:rPr>
        <w:t>мероприятий,</w:t>
      </w:r>
    </w:p>
    <w:p w:rsidR="00DB14DA" w:rsidRDefault="00DB14DA" w:rsidP="00DB14DA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оцененных </w:t>
      </w:r>
      <w:r w:rsidR="00E71B67">
        <w:rPr>
          <w:rFonts w:ascii="Times New Roman" w:eastAsia="Calibri" w:hAnsi="Times New Roman" w:cs="Times New Roman"/>
          <w:b/>
        </w:rPr>
        <w:t>при</w:t>
      </w:r>
      <w:r>
        <w:rPr>
          <w:rFonts w:ascii="Times New Roman" w:eastAsia="Calibri" w:hAnsi="Times New Roman" w:cs="Times New Roman"/>
          <w:b/>
        </w:rPr>
        <w:t xml:space="preserve"> помощ</w:t>
      </w:r>
      <w:r w:rsidR="00E71B67">
        <w:rPr>
          <w:rFonts w:ascii="Times New Roman" w:eastAsia="Calibri" w:hAnsi="Times New Roman" w:cs="Times New Roman"/>
          <w:b/>
        </w:rPr>
        <w:t>и</w:t>
      </w:r>
      <w:r>
        <w:rPr>
          <w:rFonts w:ascii="Times New Roman" w:eastAsia="Calibri" w:hAnsi="Times New Roman" w:cs="Times New Roman"/>
          <w:b/>
        </w:rPr>
        <w:t xml:space="preserve"> мониторинга</w:t>
      </w:r>
      <w:r w:rsidR="00682FA8">
        <w:rPr>
          <w:rFonts w:ascii="Times New Roman" w:eastAsia="Calibri" w:hAnsi="Times New Roman" w:cs="Times New Roman"/>
          <w:b/>
        </w:rPr>
        <w:t xml:space="preserve"> в разрезе образовательных организаций</w:t>
      </w:r>
    </w:p>
    <w:p w:rsidR="00720D34" w:rsidRDefault="00720D34" w:rsidP="00DB14DA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в период с февраля по </w:t>
      </w:r>
      <w:r w:rsidR="007C22D8">
        <w:rPr>
          <w:rFonts w:ascii="Times New Roman" w:eastAsia="Calibri" w:hAnsi="Times New Roman" w:cs="Times New Roman"/>
          <w:b/>
        </w:rPr>
        <w:t>май</w:t>
      </w:r>
      <w:r>
        <w:rPr>
          <w:rFonts w:ascii="Times New Roman" w:eastAsia="Calibri" w:hAnsi="Times New Roman" w:cs="Times New Roman"/>
          <w:b/>
        </w:rPr>
        <w:t xml:space="preserve"> 2015 года</w:t>
      </w:r>
    </w:p>
    <w:p w:rsidR="00A03CD5" w:rsidRDefault="00A03CD5" w:rsidP="00DB14DA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03CD5" w:rsidRPr="00024062" w:rsidRDefault="00A03CD5" w:rsidP="00DB14DA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Общеобразовательные организации</w:t>
      </w:r>
    </w:p>
    <w:tbl>
      <w:tblPr>
        <w:tblW w:w="16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993"/>
        <w:gridCol w:w="1134"/>
        <w:gridCol w:w="1275"/>
        <w:gridCol w:w="993"/>
        <w:gridCol w:w="1559"/>
        <w:gridCol w:w="1417"/>
        <w:gridCol w:w="1417"/>
        <w:gridCol w:w="1417"/>
        <w:gridCol w:w="1417"/>
        <w:gridCol w:w="1417"/>
        <w:gridCol w:w="1417"/>
      </w:tblGrid>
      <w:tr w:rsidR="00A03CD5" w:rsidRPr="00024062" w:rsidTr="00FF5394">
        <w:tc>
          <w:tcPr>
            <w:tcW w:w="1701" w:type="dxa"/>
          </w:tcPr>
          <w:p w:rsidR="00A03CD5" w:rsidRPr="00024062" w:rsidRDefault="00A03CD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ОО</w:t>
            </w:r>
          </w:p>
        </w:tc>
        <w:tc>
          <w:tcPr>
            <w:tcW w:w="993" w:type="dxa"/>
          </w:tcPr>
          <w:p w:rsidR="00A03CD5" w:rsidRDefault="00A03CD5" w:rsidP="00860A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</w:t>
            </w:r>
          </w:p>
          <w:p w:rsidR="00A03CD5" w:rsidRPr="00024062" w:rsidRDefault="00A03CD5" w:rsidP="00860A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34" w:type="dxa"/>
          </w:tcPr>
          <w:p w:rsidR="00860A37" w:rsidRDefault="00A03CD5" w:rsidP="00860A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</w:t>
            </w:r>
          </w:p>
          <w:p w:rsidR="00A03CD5" w:rsidRPr="00024062" w:rsidRDefault="00A03CD5" w:rsidP="00860A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275" w:type="dxa"/>
          </w:tcPr>
          <w:p w:rsidR="00A03CD5" w:rsidRDefault="00A03CD5" w:rsidP="00860A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</w:t>
            </w:r>
          </w:p>
          <w:p w:rsidR="00A03CD5" w:rsidRPr="00024062" w:rsidRDefault="00A03CD5" w:rsidP="00860A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993" w:type="dxa"/>
          </w:tcPr>
          <w:p w:rsidR="00860A37" w:rsidRDefault="00A03CD5" w:rsidP="00860A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</w:t>
            </w:r>
          </w:p>
          <w:p w:rsidR="00A03CD5" w:rsidRPr="00024062" w:rsidRDefault="00A03CD5" w:rsidP="00860A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559" w:type="dxa"/>
          </w:tcPr>
          <w:p w:rsidR="00A03CD5" w:rsidRPr="00024062" w:rsidRDefault="00A03CD5" w:rsidP="00860A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 № 21</w:t>
            </w:r>
          </w:p>
        </w:tc>
        <w:tc>
          <w:tcPr>
            <w:tcW w:w="1417" w:type="dxa"/>
          </w:tcPr>
          <w:p w:rsidR="00A03CD5" w:rsidRPr="00024062" w:rsidRDefault="00A03CD5" w:rsidP="00860A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 № 25</w:t>
            </w:r>
          </w:p>
        </w:tc>
        <w:tc>
          <w:tcPr>
            <w:tcW w:w="1417" w:type="dxa"/>
          </w:tcPr>
          <w:p w:rsidR="00A03CD5" w:rsidRPr="00024062" w:rsidRDefault="00A03CD5" w:rsidP="00860A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37</w:t>
            </w:r>
          </w:p>
        </w:tc>
        <w:tc>
          <w:tcPr>
            <w:tcW w:w="1417" w:type="dxa"/>
          </w:tcPr>
          <w:p w:rsidR="00A03CD5" w:rsidRPr="00024062" w:rsidRDefault="00A03CD5" w:rsidP="00860A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45</w:t>
            </w:r>
          </w:p>
        </w:tc>
        <w:tc>
          <w:tcPr>
            <w:tcW w:w="1417" w:type="dxa"/>
          </w:tcPr>
          <w:p w:rsidR="00A03CD5" w:rsidRPr="00024062" w:rsidRDefault="00A03CD5" w:rsidP="00860A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52</w:t>
            </w:r>
          </w:p>
        </w:tc>
        <w:tc>
          <w:tcPr>
            <w:tcW w:w="1417" w:type="dxa"/>
          </w:tcPr>
          <w:p w:rsidR="00A03CD5" w:rsidRPr="00024062" w:rsidRDefault="00A03CD5" w:rsidP="00860A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55</w:t>
            </w:r>
          </w:p>
        </w:tc>
        <w:tc>
          <w:tcPr>
            <w:tcW w:w="1417" w:type="dxa"/>
          </w:tcPr>
          <w:p w:rsidR="00A03CD5" w:rsidRPr="00024062" w:rsidRDefault="00A03CD5" w:rsidP="00860A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95</w:t>
            </w:r>
          </w:p>
        </w:tc>
      </w:tr>
      <w:tr w:rsidR="00A03CD5" w:rsidRPr="00024062" w:rsidTr="00FF5394">
        <w:tc>
          <w:tcPr>
            <w:tcW w:w="1701" w:type="dxa"/>
          </w:tcPr>
          <w:p w:rsidR="00A03CD5" w:rsidRPr="00024062" w:rsidRDefault="00A03CD5" w:rsidP="00CD63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мероприятий, оценённых </w:t>
            </w:r>
            <w:r w:rsidR="00CD63FA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</w:t>
            </w:r>
            <w:r w:rsidR="00CD63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993" w:type="dxa"/>
          </w:tcPr>
          <w:p w:rsidR="00A03CD5" w:rsidRPr="00024062" w:rsidRDefault="00A03CD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3CD5" w:rsidRPr="00024062" w:rsidRDefault="00A03CD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03CD5" w:rsidRPr="00024062" w:rsidRDefault="00A03CD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3CD5" w:rsidRPr="00024062" w:rsidRDefault="00A03CD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03CD5" w:rsidRPr="00024062" w:rsidRDefault="00A03CD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03CD5" w:rsidRPr="00024062" w:rsidRDefault="00A03CD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3CD5" w:rsidRPr="00024062" w:rsidRDefault="00A03CD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03CD5" w:rsidRPr="00024062" w:rsidRDefault="00A03CD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3CD5" w:rsidRPr="00024062" w:rsidRDefault="00A03CD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03CD5" w:rsidRPr="00024062" w:rsidRDefault="00A03CD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3CD5" w:rsidRPr="00024062" w:rsidRDefault="00A03CD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6CF" w:rsidRPr="00024062" w:rsidTr="00FF5394">
        <w:tc>
          <w:tcPr>
            <w:tcW w:w="1701" w:type="dxa"/>
          </w:tcPr>
          <w:p w:rsidR="001976CF" w:rsidRDefault="001976CF" w:rsidP="00CD63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средний балл</w:t>
            </w:r>
          </w:p>
        </w:tc>
        <w:tc>
          <w:tcPr>
            <w:tcW w:w="993" w:type="dxa"/>
          </w:tcPr>
          <w:p w:rsidR="001976CF" w:rsidRDefault="001050B3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1134" w:type="dxa"/>
          </w:tcPr>
          <w:p w:rsidR="001976CF" w:rsidRDefault="001050B3" w:rsidP="001050B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3">
              <w:rPr>
                <w:rFonts w:ascii="Times New Roman" w:eastAsia="Calibri" w:hAnsi="Times New Roman" w:cs="Times New Roman"/>
                <w:sz w:val="24"/>
                <w:szCs w:val="24"/>
              </w:rPr>
              <w:t>9,58</w:t>
            </w:r>
          </w:p>
          <w:p w:rsidR="001050B3" w:rsidRPr="001050B3" w:rsidRDefault="001050B3" w:rsidP="001050B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9,38</w:t>
            </w:r>
          </w:p>
          <w:p w:rsidR="001050B3" w:rsidRDefault="001050B3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76CF" w:rsidRPr="001050B3" w:rsidRDefault="001050B3" w:rsidP="001050B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3">
              <w:rPr>
                <w:rFonts w:ascii="Times New Roman" w:eastAsia="Calibri" w:hAnsi="Times New Roman" w:cs="Times New Roman"/>
                <w:sz w:val="24"/>
                <w:szCs w:val="24"/>
              </w:rPr>
              <w:t>9,55</w:t>
            </w:r>
          </w:p>
          <w:p w:rsidR="001050B3" w:rsidRPr="001050B3" w:rsidRDefault="001050B3" w:rsidP="001050B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3">
              <w:rPr>
                <w:rFonts w:ascii="Times New Roman" w:eastAsia="Calibri" w:hAnsi="Times New Roman" w:cs="Times New Roman"/>
                <w:sz w:val="24"/>
                <w:szCs w:val="24"/>
              </w:rPr>
              <w:t>9,26</w:t>
            </w:r>
          </w:p>
          <w:p w:rsidR="001050B3" w:rsidRPr="001050B3" w:rsidRDefault="001050B3" w:rsidP="001050B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3">
              <w:rPr>
                <w:rFonts w:ascii="Times New Roman" w:eastAsia="Calibri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993" w:type="dxa"/>
          </w:tcPr>
          <w:p w:rsidR="001976CF" w:rsidRDefault="001050B3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1559" w:type="dxa"/>
          </w:tcPr>
          <w:p w:rsidR="001976CF" w:rsidRPr="001050B3" w:rsidRDefault="001050B3" w:rsidP="00FF5394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3">
              <w:rPr>
                <w:rFonts w:ascii="Times New Roman" w:eastAsia="Calibri" w:hAnsi="Times New Roman" w:cs="Times New Roman"/>
                <w:sz w:val="24"/>
                <w:szCs w:val="24"/>
              </w:rPr>
              <w:t>9,70</w:t>
            </w:r>
          </w:p>
          <w:p w:rsidR="001050B3" w:rsidRPr="001050B3" w:rsidRDefault="001050B3" w:rsidP="00FF5394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B3">
              <w:rPr>
                <w:rFonts w:ascii="Times New Roman" w:eastAsia="Calibri" w:hAnsi="Times New Roman" w:cs="Times New Roman"/>
                <w:sz w:val="24"/>
                <w:szCs w:val="24"/>
              </w:rPr>
              <w:t>9,95</w:t>
            </w:r>
          </w:p>
          <w:p w:rsidR="001050B3" w:rsidRPr="001050B3" w:rsidRDefault="00FF5394" w:rsidP="00FF5394">
            <w:pPr>
              <w:pStyle w:val="a8"/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3)Педагоги н</w:t>
            </w:r>
            <w:r w:rsidR="001050B3" w:rsidRPr="001050B3">
              <w:rPr>
                <w:rFonts w:ascii="Times New Roman" w:eastAsia="Calibri" w:hAnsi="Times New Roman" w:cs="Times New Roman"/>
                <w:sz w:val="20"/>
                <w:szCs w:val="20"/>
              </w:rPr>
              <w:t>е проголосовали</w:t>
            </w:r>
          </w:p>
        </w:tc>
        <w:tc>
          <w:tcPr>
            <w:tcW w:w="1417" w:type="dxa"/>
          </w:tcPr>
          <w:p w:rsidR="001976CF" w:rsidRDefault="00800F03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417" w:type="dxa"/>
          </w:tcPr>
          <w:p w:rsidR="001976CF" w:rsidRDefault="00800F03" w:rsidP="00800F03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9,72</w:t>
            </w:r>
          </w:p>
          <w:p w:rsidR="00800F03" w:rsidRPr="00800F03" w:rsidRDefault="00800F03" w:rsidP="00800F03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1417" w:type="dxa"/>
          </w:tcPr>
          <w:p w:rsidR="001976CF" w:rsidRDefault="00800F03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1976CF" w:rsidRDefault="00800F03" w:rsidP="00800F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9,55</w:t>
            </w:r>
          </w:p>
          <w:p w:rsidR="00800F03" w:rsidRPr="00800F03" w:rsidRDefault="00800F03" w:rsidP="00800F0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1417" w:type="dxa"/>
          </w:tcPr>
          <w:p w:rsidR="001976CF" w:rsidRDefault="00800F03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417" w:type="dxa"/>
          </w:tcPr>
          <w:p w:rsidR="001976CF" w:rsidRDefault="00800F03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9,54</w:t>
            </w:r>
          </w:p>
        </w:tc>
      </w:tr>
    </w:tbl>
    <w:p w:rsidR="00DB14DA" w:rsidRDefault="00DB14DA" w:rsidP="00DB1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6E" w:rsidRPr="00024062" w:rsidRDefault="00AC5C6E" w:rsidP="00AC5C6E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Дошкольные образовательные организации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560"/>
        <w:gridCol w:w="1559"/>
        <w:gridCol w:w="1701"/>
        <w:gridCol w:w="1559"/>
        <w:gridCol w:w="1559"/>
        <w:gridCol w:w="1701"/>
        <w:gridCol w:w="1843"/>
      </w:tblGrid>
      <w:tr w:rsidR="00AC5C6E" w:rsidRPr="00024062" w:rsidTr="001A5352">
        <w:tc>
          <w:tcPr>
            <w:tcW w:w="1701" w:type="dxa"/>
          </w:tcPr>
          <w:p w:rsidR="00AC5C6E" w:rsidRPr="00024062" w:rsidRDefault="00AC5C6E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ОО</w:t>
            </w:r>
          </w:p>
        </w:tc>
        <w:tc>
          <w:tcPr>
            <w:tcW w:w="1560" w:type="dxa"/>
          </w:tcPr>
          <w:p w:rsidR="00AC5C6E" w:rsidRPr="00024062" w:rsidRDefault="00AC5C6E" w:rsidP="001A5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6</w:t>
            </w:r>
          </w:p>
        </w:tc>
        <w:tc>
          <w:tcPr>
            <w:tcW w:w="1559" w:type="dxa"/>
          </w:tcPr>
          <w:p w:rsidR="00AC5C6E" w:rsidRPr="00024062" w:rsidRDefault="00AC5C6E" w:rsidP="001A5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10</w:t>
            </w:r>
          </w:p>
        </w:tc>
        <w:tc>
          <w:tcPr>
            <w:tcW w:w="1701" w:type="dxa"/>
          </w:tcPr>
          <w:p w:rsidR="00AC5C6E" w:rsidRPr="00024062" w:rsidRDefault="00AC5C6E" w:rsidP="001A5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66</w:t>
            </w:r>
          </w:p>
        </w:tc>
        <w:tc>
          <w:tcPr>
            <w:tcW w:w="1559" w:type="dxa"/>
          </w:tcPr>
          <w:p w:rsidR="00AC5C6E" w:rsidRDefault="00AC5C6E" w:rsidP="001A5352">
            <w:pPr>
              <w:jc w:val="center"/>
            </w:pPr>
            <w:r w:rsidRPr="00306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AC5C6E" w:rsidRDefault="00AC5C6E" w:rsidP="001A5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123</w:t>
            </w:r>
          </w:p>
        </w:tc>
        <w:tc>
          <w:tcPr>
            <w:tcW w:w="1701" w:type="dxa"/>
          </w:tcPr>
          <w:p w:rsidR="00AC5C6E" w:rsidRPr="00024062" w:rsidRDefault="00AC5C6E" w:rsidP="001A5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140</w:t>
            </w:r>
          </w:p>
        </w:tc>
        <w:tc>
          <w:tcPr>
            <w:tcW w:w="1843" w:type="dxa"/>
          </w:tcPr>
          <w:p w:rsidR="001A5352" w:rsidRDefault="00AC5C6E" w:rsidP="001A5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</w:t>
            </w:r>
          </w:p>
          <w:p w:rsidR="00AC5C6E" w:rsidRPr="00024062" w:rsidRDefault="00AC5C6E" w:rsidP="001A5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172</w:t>
            </w:r>
          </w:p>
        </w:tc>
      </w:tr>
      <w:tr w:rsidR="00AC5C6E" w:rsidRPr="00024062" w:rsidTr="001A5352">
        <w:tc>
          <w:tcPr>
            <w:tcW w:w="1701" w:type="dxa"/>
          </w:tcPr>
          <w:p w:rsidR="00AC5C6E" w:rsidRPr="00024062" w:rsidRDefault="00AC5C6E" w:rsidP="00CD63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мероприятий, оценённых </w:t>
            </w:r>
            <w:r w:rsidR="00CD6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</w:t>
            </w:r>
            <w:r w:rsidR="00CD63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1560" w:type="dxa"/>
          </w:tcPr>
          <w:p w:rsidR="00AC5C6E" w:rsidRPr="00024062" w:rsidRDefault="00AC5C6E" w:rsidP="00F77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C5C6E" w:rsidRPr="00024062" w:rsidRDefault="00AC5C6E" w:rsidP="00F77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5C6E" w:rsidRPr="00024062" w:rsidRDefault="00AC5C6E" w:rsidP="00F77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C5C6E" w:rsidRDefault="00AC5C6E" w:rsidP="00F770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C6E" w:rsidRDefault="00AC5C6E" w:rsidP="00F77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5C6E" w:rsidRPr="00024062" w:rsidRDefault="00AC5C6E" w:rsidP="00F77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5C6E" w:rsidRPr="00024062" w:rsidRDefault="00AC5C6E" w:rsidP="00F77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0F03" w:rsidRPr="00024062" w:rsidTr="001A5352">
        <w:tc>
          <w:tcPr>
            <w:tcW w:w="1701" w:type="dxa"/>
          </w:tcPr>
          <w:p w:rsidR="00800F03" w:rsidRDefault="00800F03" w:rsidP="00CD63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средний балл</w:t>
            </w:r>
          </w:p>
        </w:tc>
        <w:tc>
          <w:tcPr>
            <w:tcW w:w="1560" w:type="dxa"/>
          </w:tcPr>
          <w:p w:rsidR="00800F03" w:rsidRDefault="00A63078" w:rsidP="00A6307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9,83</w:t>
            </w:r>
          </w:p>
          <w:p w:rsidR="00A63078" w:rsidRPr="00A63078" w:rsidRDefault="00A63078" w:rsidP="00A6307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559" w:type="dxa"/>
          </w:tcPr>
          <w:p w:rsidR="00800F03" w:rsidRDefault="00A63078" w:rsidP="00F77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1701" w:type="dxa"/>
          </w:tcPr>
          <w:p w:rsidR="00800F03" w:rsidRDefault="00A63078" w:rsidP="00F77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8,47</w:t>
            </w:r>
          </w:p>
          <w:p w:rsidR="00A63078" w:rsidRDefault="00A63078" w:rsidP="00F77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9,85</w:t>
            </w:r>
          </w:p>
        </w:tc>
        <w:tc>
          <w:tcPr>
            <w:tcW w:w="1559" w:type="dxa"/>
          </w:tcPr>
          <w:p w:rsidR="00800F03" w:rsidRDefault="00A63078" w:rsidP="00F77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1559" w:type="dxa"/>
          </w:tcPr>
          <w:p w:rsidR="00800F03" w:rsidRDefault="00A63078" w:rsidP="00F77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1701" w:type="dxa"/>
          </w:tcPr>
          <w:p w:rsidR="00800F03" w:rsidRDefault="00A63078" w:rsidP="00F77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9,24</w:t>
            </w:r>
          </w:p>
        </w:tc>
        <w:tc>
          <w:tcPr>
            <w:tcW w:w="1843" w:type="dxa"/>
          </w:tcPr>
          <w:p w:rsidR="00800F03" w:rsidRDefault="00A63078" w:rsidP="00F770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9,93</w:t>
            </w:r>
          </w:p>
        </w:tc>
      </w:tr>
    </w:tbl>
    <w:p w:rsidR="00AC5C6E" w:rsidRDefault="00AC5C6E" w:rsidP="00AC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078" w:rsidRDefault="00A63078" w:rsidP="00371615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63078" w:rsidRDefault="00A63078" w:rsidP="00371615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63078" w:rsidRDefault="00A63078" w:rsidP="00371615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71615" w:rsidRPr="00024062" w:rsidRDefault="00371615" w:rsidP="00371615">
      <w:pPr>
        <w:spacing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lastRenderedPageBreak/>
        <w:t>Образовательные организации дополнительного образования детей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560"/>
        <w:gridCol w:w="1559"/>
        <w:gridCol w:w="1701"/>
      </w:tblGrid>
      <w:tr w:rsidR="00570A05" w:rsidRPr="00024062" w:rsidTr="00570A05">
        <w:tc>
          <w:tcPr>
            <w:tcW w:w="1701" w:type="dxa"/>
          </w:tcPr>
          <w:p w:rsidR="00570A05" w:rsidRPr="00024062" w:rsidRDefault="00570A0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ОО</w:t>
            </w:r>
          </w:p>
        </w:tc>
        <w:tc>
          <w:tcPr>
            <w:tcW w:w="1560" w:type="dxa"/>
          </w:tcPr>
          <w:p w:rsidR="00570A05" w:rsidRPr="00024062" w:rsidRDefault="00570A0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"СДДТ"</w:t>
            </w:r>
          </w:p>
        </w:tc>
        <w:tc>
          <w:tcPr>
            <w:tcW w:w="1559" w:type="dxa"/>
          </w:tcPr>
          <w:p w:rsidR="00570A05" w:rsidRPr="00024062" w:rsidRDefault="00570A05" w:rsidP="00FD7B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r w:rsidR="00FD7B5F">
              <w:rPr>
                <w:rFonts w:ascii="Times New Roman" w:eastAsia="Calibri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"Контакт"</w:t>
            </w:r>
          </w:p>
        </w:tc>
        <w:tc>
          <w:tcPr>
            <w:tcW w:w="1701" w:type="dxa"/>
          </w:tcPr>
          <w:p w:rsidR="00570A05" w:rsidRPr="00024062" w:rsidRDefault="00570A0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ДО "ЦТТ"</w:t>
            </w:r>
          </w:p>
        </w:tc>
      </w:tr>
      <w:tr w:rsidR="00570A05" w:rsidRPr="00024062" w:rsidTr="00570A05">
        <w:tc>
          <w:tcPr>
            <w:tcW w:w="1701" w:type="dxa"/>
          </w:tcPr>
          <w:p w:rsidR="00570A05" w:rsidRPr="00024062" w:rsidRDefault="00570A05" w:rsidP="00CD63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мероприятий, оценённых </w:t>
            </w:r>
            <w:r w:rsidR="00CD63FA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</w:t>
            </w:r>
            <w:r w:rsidR="00CD63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1560" w:type="dxa"/>
          </w:tcPr>
          <w:p w:rsidR="00570A05" w:rsidRPr="00024062" w:rsidRDefault="00570A0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0A05" w:rsidRPr="00024062" w:rsidRDefault="00570A0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0A05" w:rsidRPr="00024062" w:rsidRDefault="00570A05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63078" w:rsidRPr="00024062" w:rsidTr="00570A05">
        <w:tc>
          <w:tcPr>
            <w:tcW w:w="1701" w:type="dxa"/>
          </w:tcPr>
          <w:p w:rsidR="00A63078" w:rsidRDefault="00A63078" w:rsidP="00CD63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средний балл</w:t>
            </w:r>
          </w:p>
        </w:tc>
        <w:tc>
          <w:tcPr>
            <w:tcW w:w="1560" w:type="dxa"/>
          </w:tcPr>
          <w:p w:rsidR="00A63078" w:rsidRDefault="00A63078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7,48</w:t>
            </w:r>
          </w:p>
          <w:p w:rsidR="00A63078" w:rsidRDefault="00A63078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8,92</w:t>
            </w:r>
          </w:p>
          <w:p w:rsidR="00A63078" w:rsidRDefault="00A63078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8,70</w:t>
            </w:r>
          </w:p>
        </w:tc>
        <w:tc>
          <w:tcPr>
            <w:tcW w:w="1559" w:type="dxa"/>
          </w:tcPr>
          <w:p w:rsidR="00A63078" w:rsidRDefault="00A63078" w:rsidP="00001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701" w:type="dxa"/>
          </w:tcPr>
          <w:p w:rsidR="00A63078" w:rsidRDefault="00A63078" w:rsidP="00A63078">
            <w:pPr>
              <w:pStyle w:val="a8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A63078">
              <w:rPr>
                <w:rFonts w:ascii="Times New Roman" w:eastAsia="Calibri" w:hAnsi="Times New Roman" w:cs="Times New Roman"/>
                <w:sz w:val="24"/>
                <w:szCs w:val="24"/>
              </w:rPr>
              <w:t>8,97</w:t>
            </w:r>
          </w:p>
          <w:p w:rsidR="00A63078" w:rsidRPr="00A63078" w:rsidRDefault="00A63078" w:rsidP="00A63078">
            <w:pPr>
              <w:pStyle w:val="a8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2)Педагоги н</w:t>
            </w:r>
            <w:r w:rsidRPr="001050B3">
              <w:rPr>
                <w:rFonts w:ascii="Times New Roman" w:eastAsia="Calibri" w:hAnsi="Times New Roman" w:cs="Times New Roman"/>
                <w:sz w:val="20"/>
                <w:szCs w:val="20"/>
              </w:rPr>
              <w:t>е проголосовали</w:t>
            </w:r>
          </w:p>
        </w:tc>
      </w:tr>
    </w:tbl>
    <w:p w:rsidR="00371615" w:rsidRDefault="00371615" w:rsidP="0037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615" w:rsidRDefault="00371615" w:rsidP="0037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615" w:rsidRDefault="00371615" w:rsidP="0037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BF" w:rsidRDefault="00AE13BF" w:rsidP="003F5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13BF" w:rsidSect="00D37ABD">
          <w:pgSz w:w="16838" w:h="11906" w:orient="landscape" w:code="9"/>
          <w:pgMar w:top="1418" w:right="454" w:bottom="748" w:left="454" w:header="709" w:footer="709" w:gutter="0"/>
          <w:cols w:space="720"/>
          <w:docGrid w:linePitch="80"/>
        </w:sectPr>
      </w:pPr>
    </w:p>
    <w:p w:rsidR="00EF66E4" w:rsidRDefault="00EF66E4" w:rsidP="001D78DE">
      <w:pPr>
        <w:spacing w:after="0" w:line="240" w:lineRule="auto"/>
        <w:jc w:val="both"/>
      </w:pPr>
    </w:p>
    <w:sectPr w:rsidR="00EF66E4" w:rsidSect="00D37ABD">
      <w:pgSz w:w="16838" w:h="11906" w:orient="landscape" w:code="9"/>
      <w:pgMar w:top="1418" w:right="454" w:bottom="748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1F2D"/>
    <w:multiLevelType w:val="hybridMultilevel"/>
    <w:tmpl w:val="A358F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3C5F"/>
    <w:multiLevelType w:val="hybridMultilevel"/>
    <w:tmpl w:val="23CA6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0548"/>
    <w:multiLevelType w:val="hybridMultilevel"/>
    <w:tmpl w:val="B99AE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5671"/>
    <w:multiLevelType w:val="hybridMultilevel"/>
    <w:tmpl w:val="4CA02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7083"/>
    <w:multiLevelType w:val="hybridMultilevel"/>
    <w:tmpl w:val="E8500BF6"/>
    <w:lvl w:ilvl="0" w:tplc="E84C6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C72993"/>
    <w:multiLevelType w:val="hybridMultilevel"/>
    <w:tmpl w:val="0B483690"/>
    <w:lvl w:ilvl="0" w:tplc="9F7A8A5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5E6631F5"/>
    <w:multiLevelType w:val="hybridMultilevel"/>
    <w:tmpl w:val="CF883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31B42"/>
    <w:multiLevelType w:val="hybridMultilevel"/>
    <w:tmpl w:val="EFAC4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060DD"/>
    <w:multiLevelType w:val="hybridMultilevel"/>
    <w:tmpl w:val="9FAAB0F8"/>
    <w:lvl w:ilvl="0" w:tplc="A072C35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84731"/>
    <w:multiLevelType w:val="hybridMultilevel"/>
    <w:tmpl w:val="4A7CDA88"/>
    <w:lvl w:ilvl="0" w:tplc="459835B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7BC61B85"/>
    <w:multiLevelType w:val="hybridMultilevel"/>
    <w:tmpl w:val="E12627F0"/>
    <w:lvl w:ilvl="0" w:tplc="AEEAE55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0A70"/>
    <w:rsid w:val="000051CF"/>
    <w:rsid w:val="00005820"/>
    <w:rsid w:val="00013659"/>
    <w:rsid w:val="00016941"/>
    <w:rsid w:val="00024062"/>
    <w:rsid w:val="000242F7"/>
    <w:rsid w:val="00043F29"/>
    <w:rsid w:val="000521ED"/>
    <w:rsid w:val="00052FCC"/>
    <w:rsid w:val="00062938"/>
    <w:rsid w:val="00066197"/>
    <w:rsid w:val="000766A1"/>
    <w:rsid w:val="000766F9"/>
    <w:rsid w:val="00084AF5"/>
    <w:rsid w:val="0008799D"/>
    <w:rsid w:val="00090AD5"/>
    <w:rsid w:val="000926F5"/>
    <w:rsid w:val="000D3302"/>
    <w:rsid w:val="000E2691"/>
    <w:rsid w:val="000E3CC8"/>
    <w:rsid w:val="000E71EB"/>
    <w:rsid w:val="000E7BEF"/>
    <w:rsid w:val="000E7E67"/>
    <w:rsid w:val="00104672"/>
    <w:rsid w:val="001050B3"/>
    <w:rsid w:val="00110257"/>
    <w:rsid w:val="001372E2"/>
    <w:rsid w:val="00140FB4"/>
    <w:rsid w:val="00141797"/>
    <w:rsid w:val="00145958"/>
    <w:rsid w:val="00145EFE"/>
    <w:rsid w:val="0015117B"/>
    <w:rsid w:val="001660C7"/>
    <w:rsid w:val="00177182"/>
    <w:rsid w:val="001976CF"/>
    <w:rsid w:val="001A481E"/>
    <w:rsid w:val="001A5352"/>
    <w:rsid w:val="001A5553"/>
    <w:rsid w:val="001B05D2"/>
    <w:rsid w:val="001B1872"/>
    <w:rsid w:val="001B5F76"/>
    <w:rsid w:val="001C438F"/>
    <w:rsid w:val="001D1E83"/>
    <w:rsid w:val="001D78DE"/>
    <w:rsid w:val="001E44F4"/>
    <w:rsid w:val="001F5A46"/>
    <w:rsid w:val="00211DB1"/>
    <w:rsid w:val="0021281E"/>
    <w:rsid w:val="00216AC9"/>
    <w:rsid w:val="0022202F"/>
    <w:rsid w:val="00224DD8"/>
    <w:rsid w:val="00230431"/>
    <w:rsid w:val="00230EBB"/>
    <w:rsid w:val="0023116D"/>
    <w:rsid w:val="00232D1A"/>
    <w:rsid w:val="002350B5"/>
    <w:rsid w:val="0025469B"/>
    <w:rsid w:val="00256A95"/>
    <w:rsid w:val="002577B7"/>
    <w:rsid w:val="00272D01"/>
    <w:rsid w:val="00272DEA"/>
    <w:rsid w:val="00285B79"/>
    <w:rsid w:val="002878AD"/>
    <w:rsid w:val="00290730"/>
    <w:rsid w:val="002A18D4"/>
    <w:rsid w:val="002A1BFE"/>
    <w:rsid w:val="002A25EA"/>
    <w:rsid w:val="002A3E74"/>
    <w:rsid w:val="002A4B0A"/>
    <w:rsid w:val="002B28DE"/>
    <w:rsid w:val="002D19BB"/>
    <w:rsid w:val="002D3062"/>
    <w:rsid w:val="002D6CEE"/>
    <w:rsid w:val="002E579A"/>
    <w:rsid w:val="002F681F"/>
    <w:rsid w:val="0030082D"/>
    <w:rsid w:val="0030756A"/>
    <w:rsid w:val="003154EC"/>
    <w:rsid w:val="00315D25"/>
    <w:rsid w:val="00317757"/>
    <w:rsid w:val="00321EA5"/>
    <w:rsid w:val="00325FD6"/>
    <w:rsid w:val="003545F1"/>
    <w:rsid w:val="003574AF"/>
    <w:rsid w:val="00363EBC"/>
    <w:rsid w:val="00371615"/>
    <w:rsid w:val="00381DA2"/>
    <w:rsid w:val="0038506A"/>
    <w:rsid w:val="00385EF5"/>
    <w:rsid w:val="003913EC"/>
    <w:rsid w:val="00394A35"/>
    <w:rsid w:val="003A2149"/>
    <w:rsid w:val="003C4787"/>
    <w:rsid w:val="003C5928"/>
    <w:rsid w:val="003C68AC"/>
    <w:rsid w:val="003F034B"/>
    <w:rsid w:val="003F4CAA"/>
    <w:rsid w:val="003F5664"/>
    <w:rsid w:val="003F59BF"/>
    <w:rsid w:val="00406AF5"/>
    <w:rsid w:val="00407ACE"/>
    <w:rsid w:val="00420A1F"/>
    <w:rsid w:val="00426242"/>
    <w:rsid w:val="00436C94"/>
    <w:rsid w:val="00461023"/>
    <w:rsid w:val="00467693"/>
    <w:rsid w:val="00494748"/>
    <w:rsid w:val="004B3EBC"/>
    <w:rsid w:val="004C553E"/>
    <w:rsid w:val="004D10ED"/>
    <w:rsid w:val="004E71E2"/>
    <w:rsid w:val="004F1846"/>
    <w:rsid w:val="00500B06"/>
    <w:rsid w:val="00511314"/>
    <w:rsid w:val="005201C8"/>
    <w:rsid w:val="00537213"/>
    <w:rsid w:val="005374AD"/>
    <w:rsid w:val="00540BC0"/>
    <w:rsid w:val="005452FB"/>
    <w:rsid w:val="005573F6"/>
    <w:rsid w:val="0056567D"/>
    <w:rsid w:val="00570A05"/>
    <w:rsid w:val="005820DD"/>
    <w:rsid w:val="00595CD1"/>
    <w:rsid w:val="005A4391"/>
    <w:rsid w:val="005B45A3"/>
    <w:rsid w:val="005C1E3C"/>
    <w:rsid w:val="005C2031"/>
    <w:rsid w:val="005D011D"/>
    <w:rsid w:val="005D0326"/>
    <w:rsid w:val="005E1C71"/>
    <w:rsid w:val="005E1DAC"/>
    <w:rsid w:val="005E1EC6"/>
    <w:rsid w:val="006179F5"/>
    <w:rsid w:val="00621522"/>
    <w:rsid w:val="006304FB"/>
    <w:rsid w:val="0063259B"/>
    <w:rsid w:val="0064129B"/>
    <w:rsid w:val="00650EEC"/>
    <w:rsid w:val="006538B9"/>
    <w:rsid w:val="00682FA8"/>
    <w:rsid w:val="00684CC8"/>
    <w:rsid w:val="006871AE"/>
    <w:rsid w:val="00691467"/>
    <w:rsid w:val="00694B32"/>
    <w:rsid w:val="006A136C"/>
    <w:rsid w:val="006A1565"/>
    <w:rsid w:val="006F4465"/>
    <w:rsid w:val="006F5325"/>
    <w:rsid w:val="0070157F"/>
    <w:rsid w:val="00720D34"/>
    <w:rsid w:val="00723E9E"/>
    <w:rsid w:val="00727663"/>
    <w:rsid w:val="00733232"/>
    <w:rsid w:val="007408D9"/>
    <w:rsid w:val="007542FB"/>
    <w:rsid w:val="007A5BEB"/>
    <w:rsid w:val="007B0170"/>
    <w:rsid w:val="007B7D61"/>
    <w:rsid w:val="007C0E1C"/>
    <w:rsid w:val="007C22D8"/>
    <w:rsid w:val="007C3505"/>
    <w:rsid w:val="007D22F0"/>
    <w:rsid w:val="007D2430"/>
    <w:rsid w:val="007D76FE"/>
    <w:rsid w:val="007E51E8"/>
    <w:rsid w:val="007F5951"/>
    <w:rsid w:val="007F794A"/>
    <w:rsid w:val="00800F03"/>
    <w:rsid w:val="00810267"/>
    <w:rsid w:val="00825157"/>
    <w:rsid w:val="0083613F"/>
    <w:rsid w:val="00850A9C"/>
    <w:rsid w:val="00854AE5"/>
    <w:rsid w:val="00855E54"/>
    <w:rsid w:val="00860A37"/>
    <w:rsid w:val="0088048A"/>
    <w:rsid w:val="00885814"/>
    <w:rsid w:val="00890A4F"/>
    <w:rsid w:val="008917F4"/>
    <w:rsid w:val="008919F7"/>
    <w:rsid w:val="00892145"/>
    <w:rsid w:val="008A32B0"/>
    <w:rsid w:val="008D196F"/>
    <w:rsid w:val="008D5938"/>
    <w:rsid w:val="008D7D2E"/>
    <w:rsid w:val="008D7E8A"/>
    <w:rsid w:val="008E0CD7"/>
    <w:rsid w:val="008F4896"/>
    <w:rsid w:val="00903195"/>
    <w:rsid w:val="0091284F"/>
    <w:rsid w:val="00920A46"/>
    <w:rsid w:val="00923886"/>
    <w:rsid w:val="00924E12"/>
    <w:rsid w:val="00930719"/>
    <w:rsid w:val="00940BF6"/>
    <w:rsid w:val="00943E90"/>
    <w:rsid w:val="00953E31"/>
    <w:rsid w:val="00974A2D"/>
    <w:rsid w:val="00985527"/>
    <w:rsid w:val="009D193C"/>
    <w:rsid w:val="009D2448"/>
    <w:rsid w:val="009D5B95"/>
    <w:rsid w:val="009F4CB2"/>
    <w:rsid w:val="009F5610"/>
    <w:rsid w:val="00A01251"/>
    <w:rsid w:val="00A03CD5"/>
    <w:rsid w:val="00A37D88"/>
    <w:rsid w:val="00A63078"/>
    <w:rsid w:val="00A77EC0"/>
    <w:rsid w:val="00A90A5E"/>
    <w:rsid w:val="00A97C90"/>
    <w:rsid w:val="00A97D34"/>
    <w:rsid w:val="00AB1041"/>
    <w:rsid w:val="00AC1473"/>
    <w:rsid w:val="00AC5C6E"/>
    <w:rsid w:val="00AD7C46"/>
    <w:rsid w:val="00AE13BF"/>
    <w:rsid w:val="00AE51AB"/>
    <w:rsid w:val="00AF7744"/>
    <w:rsid w:val="00B00D04"/>
    <w:rsid w:val="00B06E51"/>
    <w:rsid w:val="00B07198"/>
    <w:rsid w:val="00B1234A"/>
    <w:rsid w:val="00B168D3"/>
    <w:rsid w:val="00B20743"/>
    <w:rsid w:val="00B244F9"/>
    <w:rsid w:val="00B2528C"/>
    <w:rsid w:val="00B51910"/>
    <w:rsid w:val="00B60C9B"/>
    <w:rsid w:val="00B60DA0"/>
    <w:rsid w:val="00B62349"/>
    <w:rsid w:val="00B66C74"/>
    <w:rsid w:val="00B86EEB"/>
    <w:rsid w:val="00B9315F"/>
    <w:rsid w:val="00B9373F"/>
    <w:rsid w:val="00BA1DCB"/>
    <w:rsid w:val="00BA3437"/>
    <w:rsid w:val="00BB4694"/>
    <w:rsid w:val="00BC747B"/>
    <w:rsid w:val="00BE4073"/>
    <w:rsid w:val="00C069A8"/>
    <w:rsid w:val="00C077F5"/>
    <w:rsid w:val="00C167E2"/>
    <w:rsid w:val="00C42DEE"/>
    <w:rsid w:val="00C60B9D"/>
    <w:rsid w:val="00C94043"/>
    <w:rsid w:val="00CB0A70"/>
    <w:rsid w:val="00CD63FA"/>
    <w:rsid w:val="00CE07F9"/>
    <w:rsid w:val="00CE596D"/>
    <w:rsid w:val="00CE5B49"/>
    <w:rsid w:val="00CF11BC"/>
    <w:rsid w:val="00D14A2E"/>
    <w:rsid w:val="00D37ABD"/>
    <w:rsid w:val="00D4059D"/>
    <w:rsid w:val="00D445AB"/>
    <w:rsid w:val="00D45626"/>
    <w:rsid w:val="00D5276F"/>
    <w:rsid w:val="00D53676"/>
    <w:rsid w:val="00D55A0F"/>
    <w:rsid w:val="00D6122A"/>
    <w:rsid w:val="00D67526"/>
    <w:rsid w:val="00D73C35"/>
    <w:rsid w:val="00D818C9"/>
    <w:rsid w:val="00D81FE3"/>
    <w:rsid w:val="00D84727"/>
    <w:rsid w:val="00D9136E"/>
    <w:rsid w:val="00D94FB8"/>
    <w:rsid w:val="00D95BD7"/>
    <w:rsid w:val="00D964D2"/>
    <w:rsid w:val="00DB06A0"/>
    <w:rsid w:val="00DB14DA"/>
    <w:rsid w:val="00DB4DBD"/>
    <w:rsid w:val="00DB5B37"/>
    <w:rsid w:val="00DB5F7A"/>
    <w:rsid w:val="00DB6DA5"/>
    <w:rsid w:val="00DD2701"/>
    <w:rsid w:val="00DF66D7"/>
    <w:rsid w:val="00DF6758"/>
    <w:rsid w:val="00E04213"/>
    <w:rsid w:val="00E10C0B"/>
    <w:rsid w:val="00E37762"/>
    <w:rsid w:val="00E6597B"/>
    <w:rsid w:val="00E71B67"/>
    <w:rsid w:val="00E84D82"/>
    <w:rsid w:val="00E97E6A"/>
    <w:rsid w:val="00EC786E"/>
    <w:rsid w:val="00ED45A1"/>
    <w:rsid w:val="00ED4A8B"/>
    <w:rsid w:val="00EF66E4"/>
    <w:rsid w:val="00F01978"/>
    <w:rsid w:val="00F03F70"/>
    <w:rsid w:val="00F0530D"/>
    <w:rsid w:val="00F20892"/>
    <w:rsid w:val="00F32983"/>
    <w:rsid w:val="00F40DD2"/>
    <w:rsid w:val="00F47FC4"/>
    <w:rsid w:val="00F55994"/>
    <w:rsid w:val="00F63230"/>
    <w:rsid w:val="00F6600C"/>
    <w:rsid w:val="00F70DE5"/>
    <w:rsid w:val="00F73F9B"/>
    <w:rsid w:val="00F752BF"/>
    <w:rsid w:val="00F76902"/>
    <w:rsid w:val="00F770D0"/>
    <w:rsid w:val="00F812DE"/>
    <w:rsid w:val="00F84B28"/>
    <w:rsid w:val="00F87B9F"/>
    <w:rsid w:val="00F9630B"/>
    <w:rsid w:val="00FB2862"/>
    <w:rsid w:val="00FD7466"/>
    <w:rsid w:val="00FD7B5F"/>
    <w:rsid w:val="00FE481E"/>
    <w:rsid w:val="00FE7581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2349"/>
  </w:style>
  <w:style w:type="paragraph" w:styleId="2">
    <w:name w:val="Body Text 2"/>
    <w:basedOn w:val="a"/>
    <w:link w:val="20"/>
    <w:uiPriority w:val="99"/>
    <w:semiHidden/>
    <w:unhideWhenUsed/>
    <w:rsid w:val="00B623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2349"/>
  </w:style>
  <w:style w:type="table" w:styleId="a5">
    <w:name w:val="Table Grid"/>
    <w:basedOn w:val="a1"/>
    <w:rsid w:val="00B62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2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2349"/>
  </w:style>
  <w:style w:type="paragraph" w:styleId="2">
    <w:name w:val="Body Text 2"/>
    <w:basedOn w:val="a"/>
    <w:link w:val="20"/>
    <w:uiPriority w:val="99"/>
    <w:semiHidden/>
    <w:unhideWhenUsed/>
    <w:rsid w:val="00B623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2349"/>
  </w:style>
  <w:style w:type="table" w:styleId="a5">
    <w:name w:val="Table Grid"/>
    <w:basedOn w:val="a1"/>
    <w:rsid w:val="00B62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2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h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1155-3CBA-44FD-A05A-3E7079BD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User</cp:lastModifiedBy>
  <cp:revision>2</cp:revision>
  <cp:lastPrinted>2015-08-03T11:15:00Z</cp:lastPrinted>
  <dcterms:created xsi:type="dcterms:W3CDTF">2015-08-10T09:19:00Z</dcterms:created>
  <dcterms:modified xsi:type="dcterms:W3CDTF">2015-08-10T09:19:00Z</dcterms:modified>
</cp:coreProperties>
</file>